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D443" w14:textId="2F8E4399" w:rsidR="002E0F6D" w:rsidRPr="00F631D8" w:rsidRDefault="008F2D0A" w:rsidP="00F631D8">
      <w:pPr>
        <w:spacing w:after="0" w:line="240" w:lineRule="auto"/>
        <w:rPr>
          <w:rFonts w:ascii="Aptos" w:hAnsi="Aptos" w:cs="Arial"/>
          <w:b/>
          <w:sz w:val="28"/>
          <w:szCs w:val="28"/>
        </w:rPr>
      </w:pPr>
      <w:r w:rsidRPr="00F631D8">
        <w:rPr>
          <w:rFonts w:ascii="Aptos" w:hAnsi="Aptos" w:cs="Arial"/>
          <w:b/>
          <w:sz w:val="28"/>
          <w:szCs w:val="28"/>
        </w:rPr>
        <w:t xml:space="preserve">606 Water Group Newsletter December 2025 </w:t>
      </w:r>
    </w:p>
    <w:p w14:paraId="4D219042" w14:textId="77777777" w:rsidR="00660A53" w:rsidRDefault="00660A53" w:rsidP="00F631D8">
      <w:pPr>
        <w:spacing w:after="0" w:line="240" w:lineRule="auto"/>
        <w:rPr>
          <w:rFonts w:ascii="Aptos" w:hAnsi="Aptos" w:cs="Arial"/>
          <w:b/>
          <w:sz w:val="16"/>
          <w:szCs w:val="16"/>
        </w:rPr>
      </w:pPr>
    </w:p>
    <w:p w14:paraId="2AA3A93F" w14:textId="77777777" w:rsidR="00F631D8" w:rsidRPr="005E11F6" w:rsidRDefault="00F631D8" w:rsidP="00F631D8">
      <w:pPr>
        <w:spacing w:after="0" w:line="240" w:lineRule="auto"/>
        <w:rPr>
          <w:rFonts w:ascii="Aptos" w:hAnsi="Aptos" w:cs="Arial"/>
          <w:b/>
          <w:sz w:val="16"/>
          <w:szCs w:val="16"/>
        </w:rPr>
      </w:pPr>
    </w:p>
    <w:p w14:paraId="5538C9C2" w14:textId="77777777" w:rsidR="008F2D0A" w:rsidRPr="005E11F6" w:rsidRDefault="008F2D0A" w:rsidP="00F631D8">
      <w:pPr>
        <w:spacing w:after="0" w:line="240" w:lineRule="auto"/>
        <w:rPr>
          <w:rFonts w:ascii="Aptos" w:hAnsi="Aptos" w:cs="Arial"/>
          <w:b/>
          <w:bCs/>
          <w:sz w:val="24"/>
          <w:szCs w:val="24"/>
        </w:rPr>
      </w:pPr>
      <w:r w:rsidRPr="005E11F6">
        <w:rPr>
          <w:rFonts w:ascii="Aptos" w:hAnsi="Aptos" w:cs="Arial"/>
          <w:b/>
          <w:bCs/>
          <w:sz w:val="24"/>
          <w:szCs w:val="24"/>
        </w:rPr>
        <w:t>In this issue:</w:t>
      </w:r>
    </w:p>
    <w:p w14:paraId="302DB4FE" w14:textId="77777777" w:rsidR="003E4CBE" w:rsidRDefault="003E4CBE" w:rsidP="00660A53">
      <w:pPr>
        <w:spacing w:after="0"/>
        <w:rPr>
          <w:rFonts w:ascii="Aptos" w:hAnsi="Aptos" w:cs="Arial"/>
          <w:sz w:val="24"/>
          <w:szCs w:val="24"/>
        </w:rPr>
      </w:pPr>
      <w:r>
        <w:rPr>
          <w:rFonts w:ascii="Aptos" w:hAnsi="Aptos" w:cs="Arial"/>
          <w:sz w:val="24"/>
          <w:szCs w:val="24"/>
        </w:rPr>
        <w:t>Season’s greetings</w:t>
      </w:r>
    </w:p>
    <w:p w14:paraId="7EA0F2E3" w14:textId="594466EF" w:rsidR="008F2D0A" w:rsidRPr="005E11F6" w:rsidRDefault="008F2D0A" w:rsidP="00660A53">
      <w:pPr>
        <w:spacing w:after="0"/>
        <w:rPr>
          <w:rFonts w:ascii="Aptos" w:hAnsi="Aptos" w:cs="Arial"/>
          <w:sz w:val="24"/>
          <w:szCs w:val="24"/>
        </w:rPr>
      </w:pPr>
      <w:r w:rsidRPr="005E11F6">
        <w:rPr>
          <w:rFonts w:ascii="Aptos" w:hAnsi="Aptos" w:cs="Arial"/>
          <w:sz w:val="24"/>
          <w:szCs w:val="24"/>
        </w:rPr>
        <w:t>Water in (good news) and water out (very bad)</w:t>
      </w:r>
    </w:p>
    <w:p w14:paraId="7F92DF61" w14:textId="76EB961B" w:rsidR="00FD3434" w:rsidRPr="005E11F6" w:rsidRDefault="00FD3434" w:rsidP="00660A53">
      <w:pPr>
        <w:spacing w:after="0"/>
        <w:rPr>
          <w:rFonts w:ascii="Aptos" w:hAnsi="Aptos" w:cs="Arial"/>
          <w:sz w:val="24"/>
          <w:szCs w:val="24"/>
        </w:rPr>
      </w:pPr>
      <w:r w:rsidRPr="005E11F6">
        <w:rPr>
          <w:rFonts w:ascii="Aptos" w:hAnsi="Aptos" w:cs="Arial"/>
          <w:sz w:val="24"/>
          <w:szCs w:val="24"/>
        </w:rPr>
        <w:t>Opportunity to learn how to live well with septic systems</w:t>
      </w:r>
    </w:p>
    <w:p w14:paraId="26EBDD57" w14:textId="77777777" w:rsidR="008F2D0A" w:rsidRPr="005E11F6" w:rsidRDefault="008F2D0A" w:rsidP="00660A53">
      <w:pPr>
        <w:spacing w:after="0"/>
        <w:rPr>
          <w:rFonts w:ascii="Aptos" w:hAnsi="Aptos" w:cs="Arial"/>
          <w:sz w:val="24"/>
          <w:szCs w:val="24"/>
        </w:rPr>
      </w:pPr>
      <w:r w:rsidRPr="005E11F6">
        <w:rPr>
          <w:rFonts w:ascii="Aptos" w:hAnsi="Aptos" w:cs="Arial"/>
          <w:sz w:val="24"/>
          <w:szCs w:val="24"/>
        </w:rPr>
        <w:t>Boil water advisories</w:t>
      </w:r>
    </w:p>
    <w:p w14:paraId="3403A39A" w14:textId="77777777" w:rsidR="009E285F" w:rsidRDefault="009E285F" w:rsidP="00660A53">
      <w:pPr>
        <w:spacing w:after="0"/>
        <w:rPr>
          <w:rFonts w:ascii="Aptos" w:hAnsi="Aptos" w:cs="Arial"/>
          <w:sz w:val="24"/>
          <w:szCs w:val="24"/>
        </w:rPr>
      </w:pPr>
      <w:r w:rsidRPr="005E11F6">
        <w:rPr>
          <w:rFonts w:ascii="Aptos" w:hAnsi="Aptos" w:cs="Arial"/>
          <w:sz w:val="24"/>
          <w:szCs w:val="24"/>
        </w:rPr>
        <w:t>Storing Water</w:t>
      </w:r>
    </w:p>
    <w:p w14:paraId="168A39F8" w14:textId="74916489" w:rsidR="00F631D8" w:rsidRPr="005E11F6" w:rsidRDefault="00F631D8" w:rsidP="00660A53">
      <w:pPr>
        <w:spacing w:after="0"/>
        <w:rPr>
          <w:rFonts w:ascii="Aptos" w:hAnsi="Aptos" w:cs="Arial"/>
          <w:sz w:val="24"/>
          <w:szCs w:val="24"/>
        </w:rPr>
      </w:pPr>
      <w:r>
        <w:rPr>
          <w:rFonts w:ascii="Aptos" w:hAnsi="Aptos" w:cs="Arial"/>
          <w:sz w:val="24"/>
          <w:szCs w:val="24"/>
        </w:rPr>
        <w:t>Some st</w:t>
      </w:r>
      <w:r w:rsidRPr="005E11F6">
        <w:rPr>
          <w:rFonts w:ascii="Aptos" w:hAnsi="Aptos" w:cs="Arial"/>
          <w:sz w:val="24"/>
          <w:szCs w:val="24"/>
        </w:rPr>
        <w:t>atistics</w:t>
      </w:r>
    </w:p>
    <w:p w14:paraId="5B526AF9" w14:textId="77777777" w:rsidR="008F2D0A" w:rsidRDefault="008F2D0A" w:rsidP="00660A53">
      <w:pPr>
        <w:spacing w:after="0" w:line="240" w:lineRule="auto"/>
        <w:rPr>
          <w:rFonts w:ascii="Aptos" w:hAnsi="Aptos" w:cs="Arial"/>
          <w:b/>
          <w:sz w:val="16"/>
          <w:szCs w:val="16"/>
        </w:rPr>
      </w:pPr>
    </w:p>
    <w:p w14:paraId="64000086" w14:textId="6C9FB611" w:rsidR="00247DD6" w:rsidRPr="003E4CBE" w:rsidRDefault="005766EB" w:rsidP="00660A53">
      <w:pPr>
        <w:spacing w:after="0" w:line="240" w:lineRule="auto"/>
        <w:rPr>
          <w:rFonts w:ascii="Aptos" w:hAnsi="Aptos" w:cs="Arial"/>
          <w:bCs/>
          <w:sz w:val="24"/>
          <w:szCs w:val="24"/>
        </w:rPr>
      </w:pPr>
      <w:r w:rsidRPr="003E4CBE">
        <w:rPr>
          <w:rFonts w:ascii="Aptos" w:hAnsi="Aptos" w:cs="Arial"/>
          <w:b/>
          <w:sz w:val="24"/>
          <w:szCs w:val="24"/>
        </w:rPr>
        <w:t xml:space="preserve">Seasons Greetings: </w:t>
      </w:r>
      <w:r w:rsidR="003E4CBE" w:rsidRPr="003E4CBE">
        <w:rPr>
          <w:rFonts w:ascii="Aptos" w:hAnsi="Aptos"/>
          <w:sz w:val="24"/>
          <w:szCs w:val="24"/>
        </w:rPr>
        <w:t>“If anyone really loves you, they will buy you a rainwater harvesting tank….”</w:t>
      </w:r>
    </w:p>
    <w:p w14:paraId="23380A23" w14:textId="77777777" w:rsidR="00F631D8" w:rsidRPr="005E11F6" w:rsidRDefault="00F631D8" w:rsidP="00660A53">
      <w:pPr>
        <w:spacing w:after="0" w:line="240" w:lineRule="auto"/>
        <w:rPr>
          <w:rFonts w:ascii="Aptos" w:hAnsi="Aptos" w:cs="Arial"/>
          <w:b/>
          <w:sz w:val="16"/>
          <w:szCs w:val="16"/>
        </w:rPr>
      </w:pPr>
    </w:p>
    <w:p w14:paraId="03DEBA03" w14:textId="106C4D7E" w:rsidR="008C799E" w:rsidRPr="005E11F6" w:rsidRDefault="008F2D0A" w:rsidP="00660A53">
      <w:pPr>
        <w:spacing w:after="0" w:line="240" w:lineRule="auto"/>
        <w:rPr>
          <w:rFonts w:ascii="Aptos" w:hAnsi="Aptos" w:cs="Arial"/>
          <w:sz w:val="24"/>
          <w:szCs w:val="24"/>
        </w:rPr>
      </w:pPr>
      <w:r w:rsidRPr="005E11F6">
        <w:rPr>
          <w:rFonts w:ascii="Aptos" w:hAnsi="Aptos" w:cs="Arial"/>
          <w:b/>
          <w:sz w:val="24"/>
          <w:szCs w:val="24"/>
        </w:rPr>
        <w:t xml:space="preserve">Water </w:t>
      </w:r>
      <w:r w:rsidR="00FD3434" w:rsidRPr="005E11F6">
        <w:rPr>
          <w:rFonts w:ascii="Aptos" w:hAnsi="Aptos" w:cs="Arial"/>
          <w:b/>
          <w:sz w:val="24"/>
          <w:szCs w:val="24"/>
        </w:rPr>
        <w:t>In</w:t>
      </w:r>
      <w:r w:rsidRPr="005E11F6">
        <w:rPr>
          <w:rFonts w:ascii="Aptos" w:hAnsi="Aptos" w:cs="Arial"/>
          <w:b/>
          <w:sz w:val="24"/>
          <w:szCs w:val="24"/>
        </w:rPr>
        <w:t xml:space="preserve"> -</w:t>
      </w:r>
      <w:r w:rsidR="00FD3434" w:rsidRPr="005E11F6">
        <w:rPr>
          <w:rFonts w:ascii="Aptos" w:hAnsi="Aptos" w:cs="Arial"/>
          <w:b/>
          <w:sz w:val="24"/>
          <w:szCs w:val="24"/>
        </w:rPr>
        <w:t xml:space="preserve"> </w:t>
      </w:r>
      <w:r w:rsidRPr="005E11F6">
        <w:rPr>
          <w:rFonts w:ascii="Aptos" w:hAnsi="Aptos" w:cs="Arial"/>
          <w:b/>
          <w:sz w:val="24"/>
          <w:szCs w:val="24"/>
        </w:rPr>
        <w:t>Good News:</w:t>
      </w:r>
      <w:r w:rsidRPr="005E11F6">
        <w:rPr>
          <w:rFonts w:ascii="Aptos" w:hAnsi="Aptos" w:cs="Arial"/>
          <w:sz w:val="24"/>
          <w:szCs w:val="24"/>
        </w:rPr>
        <w:t xml:space="preserve">  Juan de </w:t>
      </w:r>
      <w:r w:rsidR="00720916" w:rsidRPr="005E11F6">
        <w:rPr>
          <w:rFonts w:ascii="Aptos" w:hAnsi="Aptos" w:cs="Arial"/>
          <w:sz w:val="24"/>
          <w:szCs w:val="24"/>
        </w:rPr>
        <w:t>Fuca Regional Director</w:t>
      </w:r>
      <w:r w:rsidRPr="005E11F6">
        <w:rPr>
          <w:rFonts w:ascii="Aptos" w:hAnsi="Aptos" w:cs="Arial"/>
          <w:sz w:val="24"/>
          <w:szCs w:val="24"/>
        </w:rPr>
        <w:t xml:space="preserve"> Al Wickheim asked 606 Water Group to administer the first </w:t>
      </w:r>
      <w:r w:rsidR="00720916" w:rsidRPr="005E11F6">
        <w:rPr>
          <w:rFonts w:ascii="Aptos" w:hAnsi="Aptos" w:cs="Arial"/>
          <w:sz w:val="24"/>
          <w:szCs w:val="24"/>
        </w:rPr>
        <w:t>ever CRD</w:t>
      </w:r>
      <w:r w:rsidR="00FD3434" w:rsidRPr="005E11F6">
        <w:rPr>
          <w:rFonts w:ascii="Aptos" w:hAnsi="Aptos" w:cs="Arial"/>
          <w:sz w:val="24"/>
          <w:szCs w:val="24"/>
        </w:rPr>
        <w:t xml:space="preserve"> JdF </w:t>
      </w:r>
      <w:r w:rsidR="00720916" w:rsidRPr="005E11F6">
        <w:rPr>
          <w:rFonts w:ascii="Aptos" w:hAnsi="Aptos" w:cs="Arial"/>
          <w:sz w:val="24"/>
          <w:szCs w:val="24"/>
        </w:rPr>
        <w:t>rainwater harvesting</w:t>
      </w:r>
      <w:r w:rsidRPr="005E11F6">
        <w:rPr>
          <w:rFonts w:ascii="Aptos" w:hAnsi="Aptos" w:cs="Arial"/>
          <w:sz w:val="24"/>
          <w:szCs w:val="24"/>
        </w:rPr>
        <w:t xml:space="preserve"> tank rebate programme. Qualified applicants </w:t>
      </w:r>
      <w:r w:rsidR="00FD3434" w:rsidRPr="005E11F6">
        <w:rPr>
          <w:rFonts w:ascii="Aptos" w:hAnsi="Aptos" w:cs="Arial"/>
          <w:sz w:val="24"/>
          <w:szCs w:val="24"/>
        </w:rPr>
        <w:t xml:space="preserve">were drawn and </w:t>
      </w:r>
      <w:proofErr w:type="gramStart"/>
      <w:r w:rsidRPr="005E11F6">
        <w:rPr>
          <w:rFonts w:ascii="Aptos" w:hAnsi="Aptos" w:cs="Arial"/>
          <w:sz w:val="24"/>
          <w:szCs w:val="24"/>
        </w:rPr>
        <w:t>are able to</w:t>
      </w:r>
      <w:proofErr w:type="gramEnd"/>
      <w:r w:rsidRPr="005E11F6">
        <w:rPr>
          <w:rFonts w:ascii="Aptos" w:hAnsi="Aptos" w:cs="Arial"/>
          <w:sz w:val="24"/>
          <w:szCs w:val="24"/>
        </w:rPr>
        <w:t xml:space="preserve"> apply for an </w:t>
      </w:r>
      <w:r w:rsidR="008B1445" w:rsidRPr="005E11F6">
        <w:rPr>
          <w:rFonts w:ascii="Aptos" w:hAnsi="Aptos" w:cs="Arial"/>
          <w:sz w:val="24"/>
          <w:szCs w:val="24"/>
        </w:rPr>
        <w:t>after-purchase</w:t>
      </w:r>
      <w:r w:rsidRPr="005E11F6">
        <w:rPr>
          <w:rFonts w:ascii="Aptos" w:hAnsi="Aptos" w:cs="Arial"/>
          <w:sz w:val="24"/>
          <w:szCs w:val="24"/>
        </w:rPr>
        <w:t xml:space="preserve"> rebate </w:t>
      </w:r>
      <w:r w:rsidR="0065360F" w:rsidRPr="005E11F6">
        <w:rPr>
          <w:rFonts w:ascii="Aptos" w:hAnsi="Aptos" w:cs="Arial"/>
          <w:sz w:val="24"/>
          <w:szCs w:val="24"/>
        </w:rPr>
        <w:t>of $</w:t>
      </w:r>
      <w:r w:rsidR="006D1043" w:rsidRPr="005E11F6">
        <w:rPr>
          <w:rFonts w:ascii="Aptos" w:hAnsi="Aptos" w:cs="Arial"/>
          <w:sz w:val="24"/>
          <w:szCs w:val="24"/>
        </w:rPr>
        <w:t>1000</w:t>
      </w:r>
      <w:r w:rsidR="0065360F" w:rsidRPr="005E11F6">
        <w:rPr>
          <w:rFonts w:ascii="Aptos" w:hAnsi="Aptos" w:cs="Arial"/>
          <w:sz w:val="24"/>
          <w:szCs w:val="24"/>
        </w:rPr>
        <w:t xml:space="preserve"> on the cost </w:t>
      </w:r>
      <w:r w:rsidRPr="005E11F6">
        <w:rPr>
          <w:rFonts w:ascii="Aptos" w:hAnsi="Aptos" w:cs="Arial"/>
          <w:sz w:val="24"/>
          <w:szCs w:val="24"/>
        </w:rPr>
        <w:t xml:space="preserve">of a new approved tank </w:t>
      </w:r>
      <w:r w:rsidR="006D1043" w:rsidRPr="005E11F6">
        <w:rPr>
          <w:rFonts w:ascii="Aptos" w:hAnsi="Aptos" w:cs="Arial"/>
          <w:sz w:val="24"/>
          <w:szCs w:val="24"/>
        </w:rPr>
        <w:t>of at least 2000 gallons</w:t>
      </w:r>
      <w:r w:rsidRPr="005E11F6">
        <w:rPr>
          <w:rFonts w:ascii="Aptos" w:hAnsi="Aptos" w:cs="Arial"/>
          <w:sz w:val="24"/>
          <w:szCs w:val="24"/>
        </w:rPr>
        <w:t>. We had more applicants than the number of rebates so held a blind draw to pick five, with two runners up. There were several other applications which did not qualify due to incomplete forms or being late and sadly some which did not fit the narrow</w:t>
      </w:r>
      <w:r w:rsidR="0063613A" w:rsidRPr="005E11F6">
        <w:rPr>
          <w:rFonts w:ascii="Aptos" w:hAnsi="Aptos" w:cs="Arial"/>
          <w:sz w:val="24"/>
          <w:szCs w:val="24"/>
        </w:rPr>
        <w:t xml:space="preserve"> criteria for this pilot project</w:t>
      </w:r>
      <w:r w:rsidRPr="005E11F6">
        <w:rPr>
          <w:rFonts w:ascii="Aptos" w:hAnsi="Aptos" w:cs="Arial"/>
          <w:sz w:val="24"/>
          <w:szCs w:val="24"/>
        </w:rPr>
        <w:t xml:space="preserve">. Since there is a demonstrated need in the JdF communities, we hope there will be </w:t>
      </w:r>
      <w:r w:rsidR="0063613A" w:rsidRPr="005E11F6">
        <w:rPr>
          <w:rFonts w:ascii="Aptos" w:hAnsi="Aptos" w:cs="Arial"/>
          <w:sz w:val="24"/>
          <w:szCs w:val="24"/>
        </w:rPr>
        <w:t xml:space="preserve">an </w:t>
      </w:r>
      <w:r w:rsidR="00FD3434" w:rsidRPr="005E11F6">
        <w:rPr>
          <w:rFonts w:ascii="Aptos" w:hAnsi="Aptos" w:cs="Arial"/>
          <w:sz w:val="24"/>
          <w:szCs w:val="24"/>
        </w:rPr>
        <w:t xml:space="preserve">annual </w:t>
      </w:r>
      <w:r w:rsidRPr="005E11F6">
        <w:rPr>
          <w:rFonts w:ascii="Aptos" w:hAnsi="Aptos" w:cs="Arial"/>
          <w:sz w:val="24"/>
          <w:szCs w:val="24"/>
        </w:rPr>
        <w:t>rebate programme in 2026 and beyond.</w:t>
      </w:r>
      <w:r w:rsidR="00FD3434" w:rsidRPr="005E11F6">
        <w:rPr>
          <w:rFonts w:ascii="Aptos" w:hAnsi="Aptos" w:cs="Arial"/>
          <w:sz w:val="24"/>
          <w:szCs w:val="24"/>
        </w:rPr>
        <w:t xml:space="preserve"> The more people who apply</w:t>
      </w:r>
      <w:r w:rsidR="00FA2C56" w:rsidRPr="005E11F6">
        <w:rPr>
          <w:rFonts w:ascii="Aptos" w:hAnsi="Aptos" w:cs="Arial"/>
          <w:sz w:val="24"/>
          <w:szCs w:val="24"/>
        </w:rPr>
        <w:t>,</w:t>
      </w:r>
      <w:r w:rsidR="00FD3434" w:rsidRPr="005E11F6">
        <w:rPr>
          <w:rFonts w:ascii="Aptos" w:hAnsi="Aptos" w:cs="Arial"/>
          <w:sz w:val="24"/>
          <w:szCs w:val="24"/>
        </w:rPr>
        <w:t xml:space="preserve"> the more our need is heard.</w:t>
      </w:r>
    </w:p>
    <w:p w14:paraId="336ABE3D" w14:textId="77777777" w:rsidR="00660A53" w:rsidRPr="005E11F6" w:rsidRDefault="00660A53" w:rsidP="00660A53">
      <w:pPr>
        <w:spacing w:after="0" w:line="240" w:lineRule="auto"/>
        <w:rPr>
          <w:rFonts w:ascii="Aptos" w:hAnsi="Aptos" w:cs="Arial"/>
          <w:sz w:val="16"/>
          <w:szCs w:val="16"/>
        </w:rPr>
      </w:pPr>
    </w:p>
    <w:p w14:paraId="45FF52D1" w14:textId="6C1412E1" w:rsidR="00660A53" w:rsidRPr="005E11F6" w:rsidRDefault="008C799E" w:rsidP="00660A53">
      <w:pPr>
        <w:spacing w:after="0" w:line="240" w:lineRule="auto"/>
        <w:rPr>
          <w:rFonts w:ascii="Aptos" w:hAnsi="Aptos" w:cs="Arial"/>
          <w:sz w:val="24"/>
          <w:szCs w:val="24"/>
        </w:rPr>
      </w:pPr>
      <w:r w:rsidRPr="005E11F6">
        <w:rPr>
          <w:rFonts w:ascii="Aptos" w:hAnsi="Aptos" w:cs="Arial"/>
          <w:sz w:val="24"/>
          <w:szCs w:val="24"/>
        </w:rPr>
        <w:t xml:space="preserve">Harvesting </w:t>
      </w:r>
      <w:r w:rsidR="00720916" w:rsidRPr="005E11F6">
        <w:rPr>
          <w:rFonts w:ascii="Aptos" w:hAnsi="Aptos" w:cs="Arial"/>
          <w:sz w:val="24"/>
          <w:szCs w:val="24"/>
        </w:rPr>
        <w:t>rainwater</w:t>
      </w:r>
      <w:r w:rsidRPr="005E11F6">
        <w:rPr>
          <w:rFonts w:ascii="Aptos" w:hAnsi="Aptos" w:cs="Arial"/>
          <w:sz w:val="24"/>
          <w:szCs w:val="24"/>
        </w:rPr>
        <w:t xml:space="preserve"> in these times </w:t>
      </w:r>
      <w:r w:rsidR="00720916" w:rsidRPr="005E11F6">
        <w:rPr>
          <w:rFonts w:ascii="Aptos" w:hAnsi="Aptos" w:cs="Arial"/>
          <w:sz w:val="24"/>
          <w:szCs w:val="24"/>
        </w:rPr>
        <w:t>with winter rains coming i</w:t>
      </w:r>
      <w:r w:rsidR="00AD3CCB">
        <w:rPr>
          <w:rFonts w:ascii="Aptos" w:hAnsi="Aptos" w:cs="Arial"/>
          <w:sz w:val="24"/>
          <w:szCs w:val="24"/>
        </w:rPr>
        <w:t>n</w:t>
      </w:r>
      <w:r w:rsidR="00720916" w:rsidRPr="005E11F6">
        <w:rPr>
          <w:rFonts w:ascii="Aptos" w:hAnsi="Aptos" w:cs="Arial"/>
          <w:sz w:val="24"/>
          <w:szCs w:val="24"/>
        </w:rPr>
        <w:t xml:space="preserve"> shorter, heavier bursts and longer, drier summers </w:t>
      </w:r>
      <w:r w:rsidRPr="005E11F6">
        <w:rPr>
          <w:rFonts w:ascii="Aptos" w:hAnsi="Aptos" w:cs="Arial"/>
          <w:sz w:val="24"/>
          <w:szCs w:val="24"/>
        </w:rPr>
        <w:t xml:space="preserve">only makes sense. When we can save the </w:t>
      </w:r>
      <w:r w:rsidR="00FA2C56" w:rsidRPr="005E11F6">
        <w:rPr>
          <w:rFonts w:ascii="Aptos" w:hAnsi="Aptos" w:cs="Arial"/>
          <w:sz w:val="24"/>
          <w:szCs w:val="24"/>
        </w:rPr>
        <w:t xml:space="preserve">roof </w:t>
      </w:r>
      <w:r w:rsidRPr="005E11F6">
        <w:rPr>
          <w:rFonts w:ascii="Aptos" w:hAnsi="Aptos" w:cs="Arial"/>
          <w:sz w:val="24"/>
          <w:szCs w:val="24"/>
        </w:rPr>
        <w:t>water, we can use it in the dry months</w:t>
      </w:r>
      <w:r w:rsidR="0063613A" w:rsidRPr="005E11F6">
        <w:rPr>
          <w:rFonts w:ascii="Aptos" w:hAnsi="Aptos" w:cs="Arial"/>
          <w:sz w:val="24"/>
          <w:szCs w:val="24"/>
        </w:rPr>
        <w:t xml:space="preserve">. </w:t>
      </w:r>
      <w:r w:rsidR="00660A53" w:rsidRPr="005E11F6">
        <w:rPr>
          <w:rFonts w:ascii="Aptos" w:hAnsi="Aptos" w:cs="Arial"/>
          <w:sz w:val="24"/>
          <w:szCs w:val="24"/>
        </w:rPr>
        <w:t>Usually,</w:t>
      </w:r>
      <w:r w:rsidR="0065360F" w:rsidRPr="005E11F6">
        <w:rPr>
          <w:rFonts w:ascii="Aptos" w:hAnsi="Aptos" w:cs="Arial"/>
          <w:sz w:val="24"/>
          <w:szCs w:val="24"/>
        </w:rPr>
        <w:t xml:space="preserve"> outdoor use</w:t>
      </w:r>
      <w:r w:rsidR="0063613A" w:rsidRPr="005E11F6">
        <w:rPr>
          <w:rFonts w:ascii="Aptos" w:hAnsi="Aptos" w:cs="Arial"/>
          <w:sz w:val="24"/>
          <w:szCs w:val="24"/>
        </w:rPr>
        <w:t>s</w:t>
      </w:r>
      <w:r w:rsidR="0065360F" w:rsidRPr="005E11F6">
        <w:rPr>
          <w:rFonts w:ascii="Aptos" w:hAnsi="Aptos" w:cs="Arial"/>
          <w:sz w:val="24"/>
          <w:szCs w:val="24"/>
        </w:rPr>
        <w:t xml:space="preserve"> like food gardens are the first to come to mind, but washing the car or pressure washing can all be done with rainwater at no cost to your well water level.</w:t>
      </w:r>
      <w:r w:rsidR="0063613A" w:rsidRPr="005E11F6">
        <w:rPr>
          <w:rFonts w:ascii="Aptos" w:hAnsi="Aptos" w:cs="Arial"/>
          <w:sz w:val="24"/>
          <w:szCs w:val="24"/>
        </w:rPr>
        <w:t xml:space="preserve"> </w:t>
      </w:r>
      <w:r w:rsidR="0065360F" w:rsidRPr="005E11F6">
        <w:rPr>
          <w:rFonts w:ascii="Aptos" w:hAnsi="Aptos" w:cs="Arial"/>
          <w:sz w:val="24"/>
          <w:szCs w:val="24"/>
        </w:rPr>
        <w:t xml:space="preserve">If you are on piped </w:t>
      </w:r>
      <w:r w:rsidR="00660A53" w:rsidRPr="005E11F6">
        <w:rPr>
          <w:rFonts w:ascii="Aptos" w:hAnsi="Aptos" w:cs="Arial"/>
          <w:sz w:val="24"/>
          <w:szCs w:val="24"/>
        </w:rPr>
        <w:t>water,</w:t>
      </w:r>
      <w:r w:rsidR="0065360F" w:rsidRPr="005E11F6">
        <w:rPr>
          <w:rFonts w:ascii="Aptos" w:hAnsi="Aptos" w:cs="Arial"/>
          <w:sz w:val="24"/>
          <w:szCs w:val="24"/>
        </w:rPr>
        <w:t xml:space="preserve"> then you save twice as there is no cost to using your free water. </w:t>
      </w:r>
      <w:r w:rsidR="00AD3CCB">
        <w:rPr>
          <w:rFonts w:ascii="Aptos" w:hAnsi="Aptos" w:cs="Arial"/>
          <w:sz w:val="24"/>
          <w:szCs w:val="24"/>
        </w:rPr>
        <w:t>W</w:t>
      </w:r>
      <w:r w:rsidR="0063613A" w:rsidRPr="005E11F6">
        <w:rPr>
          <w:rFonts w:ascii="Aptos" w:hAnsi="Aptos" w:cs="Arial"/>
          <w:sz w:val="24"/>
          <w:szCs w:val="24"/>
        </w:rPr>
        <w:t xml:space="preserve">ater restrictions on the CRD water supply will not apply to </w:t>
      </w:r>
      <w:r w:rsidR="00660A53" w:rsidRPr="005E11F6">
        <w:rPr>
          <w:rFonts w:ascii="Aptos" w:hAnsi="Aptos" w:cs="Arial"/>
          <w:sz w:val="24"/>
          <w:szCs w:val="24"/>
        </w:rPr>
        <w:t xml:space="preserve">your </w:t>
      </w:r>
      <w:r w:rsidR="0063613A" w:rsidRPr="005E11F6">
        <w:rPr>
          <w:rFonts w:ascii="Aptos" w:hAnsi="Aptos" w:cs="Arial"/>
          <w:sz w:val="24"/>
          <w:szCs w:val="24"/>
        </w:rPr>
        <w:t xml:space="preserve">rainwater. </w:t>
      </w:r>
    </w:p>
    <w:p w14:paraId="2AC47B72" w14:textId="77777777" w:rsidR="00660A53" w:rsidRPr="005E11F6" w:rsidRDefault="00660A53" w:rsidP="00660A53">
      <w:pPr>
        <w:spacing w:after="0" w:line="240" w:lineRule="auto"/>
        <w:rPr>
          <w:rFonts w:ascii="Aptos" w:hAnsi="Aptos" w:cs="Arial"/>
          <w:sz w:val="16"/>
          <w:szCs w:val="16"/>
        </w:rPr>
      </w:pPr>
    </w:p>
    <w:p w14:paraId="1292B99E" w14:textId="5DB414B7" w:rsidR="008C799E" w:rsidRPr="005E11F6" w:rsidRDefault="008C799E" w:rsidP="00660A53">
      <w:pPr>
        <w:spacing w:after="0" w:line="240" w:lineRule="auto"/>
        <w:rPr>
          <w:rFonts w:ascii="Aptos" w:hAnsi="Aptos" w:cs="Arial"/>
          <w:sz w:val="24"/>
          <w:szCs w:val="24"/>
        </w:rPr>
      </w:pPr>
      <w:r w:rsidRPr="005E11F6">
        <w:rPr>
          <w:rFonts w:ascii="Aptos" w:hAnsi="Aptos" w:cs="Arial"/>
          <w:sz w:val="24"/>
          <w:szCs w:val="24"/>
        </w:rPr>
        <w:t xml:space="preserve">There are at present no permits or inspections needed for this </w:t>
      </w:r>
      <w:r w:rsidR="0063613A" w:rsidRPr="005E11F6">
        <w:rPr>
          <w:rFonts w:ascii="Aptos" w:hAnsi="Aptos" w:cs="Arial"/>
          <w:sz w:val="24"/>
          <w:szCs w:val="24"/>
        </w:rPr>
        <w:t xml:space="preserve">outdoor </w:t>
      </w:r>
      <w:r w:rsidRPr="005E11F6">
        <w:rPr>
          <w:rFonts w:ascii="Aptos" w:hAnsi="Aptos" w:cs="Arial"/>
          <w:sz w:val="24"/>
          <w:szCs w:val="24"/>
        </w:rPr>
        <w:t xml:space="preserve">use. Rainwater can also be plumbed into a home for </w:t>
      </w:r>
      <w:r w:rsidR="00660A53" w:rsidRPr="005E11F6">
        <w:rPr>
          <w:rFonts w:ascii="Aptos" w:hAnsi="Aptos" w:cs="Arial"/>
          <w:sz w:val="24"/>
          <w:szCs w:val="24"/>
        </w:rPr>
        <w:t>flushing,</w:t>
      </w:r>
      <w:r w:rsidRPr="005E11F6">
        <w:rPr>
          <w:rFonts w:ascii="Aptos" w:hAnsi="Aptos" w:cs="Arial"/>
          <w:sz w:val="24"/>
          <w:szCs w:val="24"/>
        </w:rPr>
        <w:t xml:space="preserve"> but this needs a permit and inspection. However, since it is estimated that 40 % of our household water is flushed daily, why waste </w:t>
      </w:r>
      <w:r w:rsidR="006D1043" w:rsidRPr="005E11F6">
        <w:rPr>
          <w:rFonts w:ascii="Aptos" w:hAnsi="Aptos" w:cs="Arial"/>
          <w:sz w:val="24"/>
          <w:szCs w:val="24"/>
        </w:rPr>
        <w:t xml:space="preserve">your well water or </w:t>
      </w:r>
      <w:r w:rsidR="00E77E61" w:rsidRPr="005E11F6">
        <w:rPr>
          <w:rFonts w:ascii="Aptos" w:hAnsi="Aptos" w:cs="Arial"/>
          <w:sz w:val="24"/>
          <w:szCs w:val="24"/>
        </w:rPr>
        <w:t xml:space="preserve">money using </w:t>
      </w:r>
      <w:r w:rsidRPr="005E11F6">
        <w:rPr>
          <w:rFonts w:ascii="Aptos" w:hAnsi="Aptos" w:cs="Arial"/>
          <w:sz w:val="24"/>
          <w:szCs w:val="24"/>
        </w:rPr>
        <w:t>good potable water?</w:t>
      </w:r>
      <w:r w:rsidR="0063613A" w:rsidRPr="005E11F6">
        <w:rPr>
          <w:rFonts w:ascii="Aptos" w:hAnsi="Aptos" w:cs="Arial"/>
          <w:sz w:val="24"/>
          <w:szCs w:val="24"/>
        </w:rPr>
        <w:t xml:space="preserve"> If possible, fit your house for flushing with rainwater.</w:t>
      </w:r>
      <w:r w:rsidR="005E11F6">
        <w:rPr>
          <w:rFonts w:ascii="Aptos" w:hAnsi="Aptos" w:cs="Arial"/>
          <w:sz w:val="24"/>
          <w:szCs w:val="24"/>
        </w:rPr>
        <w:t xml:space="preserve"> </w:t>
      </w:r>
      <w:r w:rsidR="00660A53" w:rsidRPr="005E11F6">
        <w:rPr>
          <w:rFonts w:ascii="Aptos" w:hAnsi="Aptos" w:cs="Arial"/>
          <w:sz w:val="24"/>
          <w:szCs w:val="24"/>
        </w:rPr>
        <w:t xml:space="preserve">Treating rainwater to make it potable takes things to a whole other level. </w:t>
      </w:r>
    </w:p>
    <w:p w14:paraId="5D562AA8" w14:textId="77777777" w:rsidR="00660A53" w:rsidRPr="005E11F6" w:rsidRDefault="00660A53" w:rsidP="00660A53">
      <w:pPr>
        <w:spacing w:after="0" w:line="240" w:lineRule="auto"/>
        <w:rPr>
          <w:rFonts w:ascii="Aptos" w:hAnsi="Aptos" w:cs="Arial"/>
          <w:sz w:val="16"/>
          <w:szCs w:val="16"/>
        </w:rPr>
      </w:pPr>
    </w:p>
    <w:p w14:paraId="21E7A28A" w14:textId="5CD9C4BA" w:rsidR="00AD6537" w:rsidRDefault="008C799E" w:rsidP="00660A53">
      <w:pPr>
        <w:spacing w:after="0" w:line="240" w:lineRule="auto"/>
        <w:rPr>
          <w:rFonts w:ascii="Aptos" w:hAnsi="Aptos" w:cs="Arial"/>
          <w:sz w:val="24"/>
          <w:szCs w:val="24"/>
        </w:rPr>
      </w:pPr>
      <w:r w:rsidRPr="005E11F6">
        <w:rPr>
          <w:rFonts w:ascii="Aptos" w:hAnsi="Aptos" w:cs="Arial"/>
          <w:b/>
          <w:sz w:val="24"/>
          <w:szCs w:val="24"/>
        </w:rPr>
        <w:t xml:space="preserve">Water out – Very bad news: </w:t>
      </w:r>
      <w:r w:rsidRPr="005E11F6">
        <w:rPr>
          <w:rFonts w:ascii="Aptos" w:hAnsi="Aptos" w:cs="Arial"/>
          <w:sz w:val="24"/>
          <w:szCs w:val="24"/>
        </w:rPr>
        <w:t xml:space="preserve"> In the </w:t>
      </w:r>
      <w:r w:rsidR="00FA2C56" w:rsidRPr="005E11F6">
        <w:rPr>
          <w:rFonts w:ascii="Aptos" w:hAnsi="Aptos" w:cs="Arial"/>
          <w:sz w:val="24"/>
          <w:szCs w:val="24"/>
        </w:rPr>
        <w:t xml:space="preserve">November 21, </w:t>
      </w:r>
      <w:r w:rsidR="00104D0C" w:rsidRPr="005E11F6">
        <w:rPr>
          <w:rFonts w:ascii="Aptos" w:hAnsi="Aptos" w:cs="Arial"/>
          <w:sz w:val="24"/>
          <w:szCs w:val="24"/>
        </w:rPr>
        <w:t>2025,</w:t>
      </w:r>
      <w:r w:rsidR="00FA2C56" w:rsidRPr="005E11F6">
        <w:rPr>
          <w:rFonts w:ascii="Aptos" w:hAnsi="Aptos" w:cs="Arial"/>
          <w:sz w:val="24"/>
          <w:szCs w:val="24"/>
        </w:rPr>
        <w:t xml:space="preserve"> edition of </w:t>
      </w:r>
      <w:r w:rsidRPr="005E11F6">
        <w:rPr>
          <w:rFonts w:ascii="Aptos" w:hAnsi="Aptos" w:cs="Arial"/>
          <w:sz w:val="24"/>
          <w:szCs w:val="24"/>
        </w:rPr>
        <w:t>the</w:t>
      </w:r>
      <w:r w:rsidR="0063613A" w:rsidRPr="005E11F6">
        <w:rPr>
          <w:rFonts w:ascii="Aptos" w:hAnsi="Aptos" w:cs="Arial"/>
          <w:sz w:val="24"/>
          <w:szCs w:val="24"/>
        </w:rPr>
        <w:t xml:space="preserve"> </w:t>
      </w:r>
      <w:r w:rsidR="0063613A" w:rsidRPr="00104D0C">
        <w:rPr>
          <w:rFonts w:ascii="Aptos" w:hAnsi="Aptos" w:cs="Arial"/>
          <w:sz w:val="24"/>
          <w:szCs w:val="24"/>
          <w:u w:val="single"/>
        </w:rPr>
        <w:t>Sooke News Mirror</w:t>
      </w:r>
      <w:r w:rsidR="0063613A" w:rsidRPr="005E11F6">
        <w:rPr>
          <w:rFonts w:ascii="Aptos" w:hAnsi="Aptos" w:cs="Arial"/>
          <w:sz w:val="24"/>
          <w:szCs w:val="24"/>
        </w:rPr>
        <w:t xml:space="preserve"> there is an </w:t>
      </w:r>
      <w:r w:rsidRPr="005E11F6">
        <w:rPr>
          <w:rFonts w:ascii="Aptos" w:hAnsi="Aptos" w:cs="Arial"/>
          <w:sz w:val="24"/>
          <w:szCs w:val="24"/>
        </w:rPr>
        <w:t xml:space="preserve">article </w:t>
      </w:r>
      <w:r w:rsidR="0063613A" w:rsidRPr="005E11F6">
        <w:rPr>
          <w:rFonts w:ascii="Aptos" w:hAnsi="Aptos" w:cs="Arial"/>
          <w:sz w:val="24"/>
          <w:szCs w:val="24"/>
        </w:rPr>
        <w:t xml:space="preserve">about </w:t>
      </w:r>
      <w:r w:rsidRPr="005E11F6">
        <w:rPr>
          <w:rFonts w:ascii="Aptos" w:hAnsi="Aptos" w:cs="Arial"/>
          <w:sz w:val="24"/>
          <w:szCs w:val="24"/>
        </w:rPr>
        <w:t xml:space="preserve">a family in </w:t>
      </w:r>
      <w:r w:rsidR="00FA2C56" w:rsidRPr="005E11F6">
        <w:rPr>
          <w:rFonts w:ascii="Aptos" w:hAnsi="Aptos" w:cs="Arial"/>
          <w:sz w:val="24"/>
          <w:szCs w:val="24"/>
        </w:rPr>
        <w:t>H</w:t>
      </w:r>
      <w:r w:rsidRPr="005E11F6">
        <w:rPr>
          <w:rFonts w:ascii="Aptos" w:hAnsi="Aptos" w:cs="Arial"/>
          <w:sz w:val="24"/>
          <w:szCs w:val="24"/>
        </w:rPr>
        <w:t>ighlands living a water and health nightmare.</w:t>
      </w:r>
    </w:p>
    <w:p w14:paraId="22A4296C" w14:textId="77777777" w:rsidR="00B42342" w:rsidRPr="00B42342" w:rsidRDefault="00B42342" w:rsidP="00660A53">
      <w:pPr>
        <w:spacing w:after="0" w:line="240" w:lineRule="auto"/>
        <w:rPr>
          <w:rFonts w:ascii="Aptos" w:hAnsi="Aptos" w:cs="Arial"/>
          <w:sz w:val="16"/>
          <w:szCs w:val="16"/>
        </w:rPr>
      </w:pPr>
    </w:p>
    <w:p w14:paraId="4E534E31" w14:textId="77777777" w:rsidR="008C799E" w:rsidRPr="00B42342" w:rsidRDefault="008C799E" w:rsidP="00660A53">
      <w:pPr>
        <w:spacing w:after="0" w:line="240" w:lineRule="auto"/>
        <w:rPr>
          <w:rFonts w:ascii="Aptos" w:hAnsi="Aptos"/>
        </w:rPr>
      </w:pPr>
      <w:r w:rsidRPr="00B42342">
        <w:rPr>
          <w:rFonts w:ascii="Aptos" w:hAnsi="Aptos" w:cs="Arial"/>
        </w:rPr>
        <w:t xml:space="preserve"> </w:t>
      </w:r>
      <w:hyperlink r:id="rId6" w:history="1">
        <w:r w:rsidR="00AD6537" w:rsidRPr="00B42342">
          <w:rPr>
            <w:rStyle w:val="Hyperlink"/>
            <w:rFonts w:ascii="Aptos" w:hAnsi="Aptos" w:cs="Arial"/>
          </w:rPr>
          <w:t>https://sookenewsmirror.com/2025/11/21/were-living-this-nightmare-highland-familys-fight-for-clean-water/</w:t>
        </w:r>
      </w:hyperlink>
    </w:p>
    <w:p w14:paraId="169B5C75" w14:textId="77777777" w:rsidR="00B42342" w:rsidRPr="00B42342" w:rsidRDefault="00B42342" w:rsidP="00660A53">
      <w:pPr>
        <w:spacing w:after="0" w:line="240" w:lineRule="auto"/>
        <w:rPr>
          <w:rFonts w:ascii="Aptos" w:hAnsi="Aptos" w:cs="Arial"/>
          <w:sz w:val="16"/>
          <w:szCs w:val="16"/>
        </w:rPr>
      </w:pPr>
    </w:p>
    <w:p w14:paraId="6CEB8145" w14:textId="164A7E91" w:rsidR="00AD6537" w:rsidRDefault="0063613A" w:rsidP="00660A53">
      <w:pPr>
        <w:spacing w:after="0" w:line="240" w:lineRule="auto"/>
        <w:rPr>
          <w:rFonts w:ascii="Aptos" w:hAnsi="Aptos" w:cs="Arial"/>
          <w:sz w:val="24"/>
          <w:szCs w:val="24"/>
        </w:rPr>
      </w:pPr>
      <w:r w:rsidRPr="005E11F6">
        <w:rPr>
          <w:rFonts w:ascii="Aptos" w:hAnsi="Aptos" w:cs="Arial"/>
          <w:sz w:val="24"/>
          <w:szCs w:val="24"/>
        </w:rPr>
        <w:t>Happily,</w:t>
      </w:r>
      <w:r w:rsidR="00AD6537" w:rsidRPr="005E11F6">
        <w:rPr>
          <w:rFonts w:ascii="Aptos" w:hAnsi="Aptos" w:cs="Arial"/>
          <w:sz w:val="24"/>
          <w:szCs w:val="24"/>
        </w:rPr>
        <w:t xml:space="preserve"> but far too late, the problem septic system is being corrected but the pollution can stay in the ground a very long time. We are far too casual about septic systems and </w:t>
      </w:r>
      <w:r w:rsidR="00AD6537" w:rsidRPr="005E11F6">
        <w:rPr>
          <w:rFonts w:ascii="Aptos" w:hAnsi="Aptos" w:cs="Arial"/>
          <w:sz w:val="24"/>
          <w:szCs w:val="24"/>
        </w:rPr>
        <w:lastRenderedPageBreak/>
        <w:t>well maintenance and regular water testing.  CRD</w:t>
      </w:r>
      <w:r w:rsidR="008861D5" w:rsidRPr="005E11F6">
        <w:rPr>
          <w:rFonts w:ascii="Aptos" w:hAnsi="Aptos" w:cs="Arial"/>
          <w:sz w:val="24"/>
          <w:szCs w:val="24"/>
        </w:rPr>
        <w:t xml:space="preserve">, Health Link BC </w:t>
      </w:r>
      <w:r w:rsidR="00AD6537" w:rsidRPr="005E11F6">
        <w:rPr>
          <w:rFonts w:ascii="Aptos" w:hAnsi="Aptos" w:cs="Arial"/>
          <w:sz w:val="24"/>
          <w:szCs w:val="24"/>
        </w:rPr>
        <w:t xml:space="preserve">and </w:t>
      </w:r>
      <w:r w:rsidR="00FA2C56" w:rsidRPr="005E11F6">
        <w:rPr>
          <w:rFonts w:ascii="Aptos" w:hAnsi="Aptos" w:cs="Arial"/>
          <w:sz w:val="24"/>
          <w:szCs w:val="24"/>
        </w:rPr>
        <w:t xml:space="preserve">a </w:t>
      </w:r>
      <w:r w:rsidR="00FB5553">
        <w:rPr>
          <w:rFonts w:ascii="Aptos" w:hAnsi="Aptos" w:cs="Arial"/>
          <w:sz w:val="24"/>
          <w:szCs w:val="24"/>
        </w:rPr>
        <w:t>p</w:t>
      </w:r>
      <w:r w:rsidR="00FA2C56" w:rsidRPr="005E11F6">
        <w:rPr>
          <w:rFonts w:ascii="Aptos" w:hAnsi="Aptos" w:cs="Arial"/>
          <w:sz w:val="24"/>
          <w:szCs w:val="24"/>
        </w:rPr>
        <w:t xml:space="preserve">rivate </w:t>
      </w:r>
      <w:r w:rsidR="00FB5553">
        <w:rPr>
          <w:rFonts w:ascii="Aptos" w:hAnsi="Aptos" w:cs="Arial"/>
          <w:sz w:val="24"/>
          <w:szCs w:val="24"/>
        </w:rPr>
        <w:t>c</w:t>
      </w:r>
      <w:r w:rsidR="00FA2C56" w:rsidRPr="005E11F6">
        <w:rPr>
          <w:rFonts w:ascii="Aptos" w:hAnsi="Aptos" w:cs="Arial"/>
          <w:sz w:val="24"/>
          <w:szCs w:val="24"/>
        </w:rPr>
        <w:t>ompany</w:t>
      </w:r>
      <w:r w:rsidR="008861D5" w:rsidRPr="005E11F6">
        <w:rPr>
          <w:rFonts w:ascii="Aptos" w:hAnsi="Aptos" w:cs="Arial"/>
          <w:sz w:val="24"/>
          <w:szCs w:val="24"/>
        </w:rPr>
        <w:t xml:space="preserve"> Tap Score</w:t>
      </w:r>
      <w:r w:rsidR="00AD6537" w:rsidRPr="005E11F6">
        <w:rPr>
          <w:rFonts w:ascii="Aptos" w:hAnsi="Aptos" w:cs="Arial"/>
          <w:sz w:val="24"/>
          <w:szCs w:val="24"/>
        </w:rPr>
        <w:t>, among other sites, have great information on septic systems and wells. Just because we can’t see</w:t>
      </w:r>
      <w:r w:rsidRPr="005E11F6">
        <w:rPr>
          <w:rFonts w:ascii="Aptos" w:hAnsi="Aptos" w:cs="Arial"/>
          <w:sz w:val="24"/>
          <w:szCs w:val="24"/>
        </w:rPr>
        <w:t xml:space="preserve"> </w:t>
      </w:r>
      <w:r w:rsidR="00AD6537" w:rsidRPr="005E11F6">
        <w:rPr>
          <w:rFonts w:ascii="Aptos" w:hAnsi="Aptos" w:cs="Arial"/>
          <w:sz w:val="24"/>
          <w:szCs w:val="24"/>
        </w:rPr>
        <w:t>or taste</w:t>
      </w:r>
      <w:r w:rsidRPr="005E11F6">
        <w:rPr>
          <w:rFonts w:ascii="Aptos" w:hAnsi="Aptos" w:cs="Arial"/>
          <w:sz w:val="24"/>
          <w:szCs w:val="24"/>
        </w:rPr>
        <w:t xml:space="preserve"> a </w:t>
      </w:r>
      <w:r w:rsidR="00660A53" w:rsidRPr="005E11F6">
        <w:rPr>
          <w:rFonts w:ascii="Aptos" w:hAnsi="Aptos" w:cs="Arial"/>
          <w:sz w:val="24"/>
          <w:szCs w:val="24"/>
        </w:rPr>
        <w:t>contamina</w:t>
      </w:r>
      <w:r w:rsidR="00F505DC">
        <w:rPr>
          <w:rFonts w:ascii="Aptos" w:hAnsi="Aptos" w:cs="Arial"/>
          <w:sz w:val="24"/>
          <w:szCs w:val="24"/>
        </w:rPr>
        <w:t>nt</w:t>
      </w:r>
      <w:r w:rsidR="00660A53" w:rsidRPr="005E11F6">
        <w:rPr>
          <w:rFonts w:ascii="Aptos" w:hAnsi="Aptos" w:cs="Arial"/>
          <w:sz w:val="24"/>
          <w:szCs w:val="24"/>
        </w:rPr>
        <w:t>, it</w:t>
      </w:r>
      <w:r w:rsidR="00AD6537" w:rsidRPr="005E11F6">
        <w:rPr>
          <w:rFonts w:ascii="Aptos" w:hAnsi="Aptos" w:cs="Arial"/>
          <w:sz w:val="24"/>
          <w:szCs w:val="24"/>
        </w:rPr>
        <w:t xml:space="preserve"> doesn’t mean </w:t>
      </w:r>
      <w:r w:rsidRPr="005E11F6">
        <w:rPr>
          <w:rFonts w:ascii="Aptos" w:hAnsi="Aptos" w:cs="Arial"/>
          <w:sz w:val="24"/>
          <w:szCs w:val="24"/>
        </w:rPr>
        <w:t>our water is healthy</w:t>
      </w:r>
      <w:r w:rsidR="00AD6537" w:rsidRPr="005E11F6">
        <w:rPr>
          <w:rFonts w:ascii="Aptos" w:hAnsi="Aptos" w:cs="Arial"/>
          <w:sz w:val="24"/>
          <w:szCs w:val="24"/>
        </w:rPr>
        <w:t>.</w:t>
      </w:r>
      <w:r w:rsidR="005E11F6">
        <w:rPr>
          <w:rFonts w:ascii="Aptos" w:hAnsi="Aptos" w:cs="Arial"/>
          <w:sz w:val="24"/>
          <w:szCs w:val="24"/>
        </w:rPr>
        <w:t xml:space="preserve"> </w:t>
      </w:r>
    </w:p>
    <w:p w14:paraId="4A16BEC7" w14:textId="77777777" w:rsidR="005E11F6" w:rsidRPr="005E11F6" w:rsidRDefault="005E11F6" w:rsidP="00660A53">
      <w:pPr>
        <w:spacing w:after="0" w:line="240" w:lineRule="auto"/>
        <w:rPr>
          <w:rFonts w:ascii="Aptos" w:hAnsi="Aptos" w:cs="Arial"/>
          <w:sz w:val="16"/>
          <w:szCs w:val="16"/>
        </w:rPr>
      </w:pPr>
    </w:p>
    <w:p w14:paraId="21CB1B3F" w14:textId="77777777" w:rsidR="00AD6537" w:rsidRPr="00B42342" w:rsidRDefault="00AD6537" w:rsidP="00660A53">
      <w:pPr>
        <w:spacing w:after="0" w:line="240" w:lineRule="auto"/>
        <w:rPr>
          <w:rFonts w:ascii="Aptos" w:hAnsi="Aptos" w:cs="Arial"/>
        </w:rPr>
      </w:pPr>
      <w:hyperlink r:id="rId7" w:history="1">
        <w:r w:rsidRPr="00B42342">
          <w:rPr>
            <w:rStyle w:val="Hyperlink"/>
            <w:rFonts w:ascii="Aptos" w:hAnsi="Aptos" w:cs="Arial"/>
          </w:rPr>
          <w:t>https://www.crd.ca/media/file/4-panel-brochure-septic-savvy-april2020?sfvrsn=3e0c1ecc_2</w:t>
        </w:r>
      </w:hyperlink>
    </w:p>
    <w:p w14:paraId="07E0F803" w14:textId="77777777" w:rsidR="008861D5" w:rsidRPr="00B42342" w:rsidRDefault="008861D5" w:rsidP="00660A53">
      <w:pPr>
        <w:spacing w:after="0" w:line="240" w:lineRule="auto"/>
        <w:rPr>
          <w:rFonts w:ascii="Aptos" w:hAnsi="Aptos" w:cs="Arial"/>
        </w:rPr>
      </w:pPr>
      <w:hyperlink r:id="rId8" w:history="1">
        <w:r w:rsidRPr="00B42342">
          <w:rPr>
            <w:rStyle w:val="Hyperlink"/>
            <w:rFonts w:ascii="Aptos" w:hAnsi="Aptos" w:cs="Arial"/>
          </w:rPr>
          <w:t>https://www.healthlinkbc.ca/healthlinkbc-files/well-water-testing</w:t>
        </w:r>
      </w:hyperlink>
    </w:p>
    <w:p w14:paraId="5C974070" w14:textId="77777777" w:rsidR="008861D5" w:rsidRPr="005E11F6" w:rsidRDefault="008861D5" w:rsidP="00660A53">
      <w:pPr>
        <w:spacing w:after="0" w:line="240" w:lineRule="auto"/>
        <w:rPr>
          <w:rFonts w:ascii="Aptos" w:hAnsi="Aptos" w:cs="Arial"/>
          <w:sz w:val="24"/>
          <w:szCs w:val="24"/>
        </w:rPr>
      </w:pPr>
      <w:hyperlink r:id="rId9" w:history="1">
        <w:r w:rsidRPr="00B42342">
          <w:rPr>
            <w:rStyle w:val="Hyperlink"/>
            <w:rFonts w:ascii="Aptos" w:hAnsi="Aptos" w:cs="Arial"/>
          </w:rPr>
          <w:t>https://mytapscore.com/en-ca/blogs/tips-for-taps/how-to-maintain-a-private-well?srsltid=AfmBOorx5tIWZSj_vN_2oIgmcdIJCqU63VlSQ_3SXyDqZDPyQpXOb676</w:t>
        </w:r>
      </w:hyperlink>
    </w:p>
    <w:p w14:paraId="40FAB618" w14:textId="77777777" w:rsidR="00660A53" w:rsidRDefault="00660A53" w:rsidP="00660A53">
      <w:pPr>
        <w:spacing w:after="0" w:line="240" w:lineRule="auto"/>
        <w:rPr>
          <w:rFonts w:ascii="Aptos" w:hAnsi="Aptos" w:cs="Arial"/>
          <w:sz w:val="16"/>
          <w:szCs w:val="16"/>
        </w:rPr>
      </w:pPr>
    </w:p>
    <w:p w14:paraId="7DB6AB40" w14:textId="77777777" w:rsidR="00FA33AC" w:rsidRPr="005E11F6" w:rsidRDefault="00FA33AC" w:rsidP="00660A53">
      <w:pPr>
        <w:spacing w:after="0" w:line="240" w:lineRule="auto"/>
        <w:rPr>
          <w:rFonts w:ascii="Aptos" w:hAnsi="Aptos" w:cs="Arial"/>
          <w:sz w:val="16"/>
          <w:szCs w:val="16"/>
        </w:rPr>
      </w:pPr>
    </w:p>
    <w:p w14:paraId="318FEF1E" w14:textId="07E78559" w:rsidR="008861D5" w:rsidRPr="005E11F6" w:rsidRDefault="00333146" w:rsidP="00660A53">
      <w:pPr>
        <w:spacing w:after="0" w:line="240" w:lineRule="auto"/>
        <w:rPr>
          <w:rFonts w:ascii="Aptos" w:hAnsi="Aptos" w:cs="Arial"/>
          <w:sz w:val="24"/>
          <w:szCs w:val="24"/>
        </w:rPr>
      </w:pPr>
      <w:r w:rsidRPr="00CA3796">
        <w:rPr>
          <w:rFonts w:ascii="Aptos" w:hAnsi="Aptos" w:cs="Arial"/>
          <w:b/>
          <w:bCs/>
          <w:sz w:val="24"/>
          <w:szCs w:val="24"/>
        </w:rPr>
        <w:t xml:space="preserve">Septic </w:t>
      </w:r>
      <w:r w:rsidR="00FB5553">
        <w:rPr>
          <w:rFonts w:ascii="Aptos" w:hAnsi="Aptos" w:cs="Arial"/>
          <w:b/>
          <w:bCs/>
          <w:sz w:val="24"/>
          <w:szCs w:val="24"/>
        </w:rPr>
        <w:t>S</w:t>
      </w:r>
      <w:r w:rsidRPr="00CA3796">
        <w:rPr>
          <w:rFonts w:ascii="Aptos" w:hAnsi="Aptos" w:cs="Arial"/>
          <w:b/>
          <w:bCs/>
          <w:sz w:val="24"/>
          <w:szCs w:val="24"/>
        </w:rPr>
        <w:t>avvy</w:t>
      </w:r>
      <w:r w:rsidR="00CA3796" w:rsidRPr="00CA3796">
        <w:rPr>
          <w:rFonts w:ascii="Aptos" w:hAnsi="Aptos" w:cs="Arial"/>
          <w:b/>
          <w:bCs/>
          <w:sz w:val="24"/>
          <w:szCs w:val="24"/>
        </w:rPr>
        <w:t xml:space="preserve"> workshop in planning stages</w:t>
      </w:r>
      <w:r w:rsidR="00CA3796">
        <w:rPr>
          <w:rFonts w:ascii="Aptos" w:hAnsi="Aptos" w:cs="Arial"/>
          <w:b/>
          <w:bCs/>
          <w:sz w:val="24"/>
          <w:szCs w:val="24"/>
        </w:rPr>
        <w:t xml:space="preserve">: </w:t>
      </w:r>
      <w:r w:rsidR="00FD3434" w:rsidRPr="005E11F6">
        <w:rPr>
          <w:rFonts w:ascii="Aptos" w:hAnsi="Aptos" w:cs="Arial"/>
          <w:sz w:val="24"/>
          <w:szCs w:val="24"/>
        </w:rPr>
        <w:t xml:space="preserve">606 Water Group is hoping to host a CRD Septic Savvy workshop in the New </w:t>
      </w:r>
      <w:r w:rsidR="009E285F" w:rsidRPr="005E11F6">
        <w:rPr>
          <w:rFonts w:ascii="Aptos" w:hAnsi="Aptos" w:cs="Arial"/>
          <w:sz w:val="24"/>
          <w:szCs w:val="24"/>
        </w:rPr>
        <w:t>Year, likely</w:t>
      </w:r>
      <w:r w:rsidR="00FD3434" w:rsidRPr="005E11F6">
        <w:rPr>
          <w:rFonts w:ascii="Aptos" w:hAnsi="Aptos" w:cs="Arial"/>
          <w:sz w:val="24"/>
          <w:szCs w:val="24"/>
        </w:rPr>
        <w:t xml:space="preserve"> on a Sunday afternoon in Otter Point or Shirley. Stand by for updates.</w:t>
      </w:r>
    </w:p>
    <w:p w14:paraId="47F992BA" w14:textId="77777777" w:rsidR="00660A53" w:rsidRDefault="00660A53" w:rsidP="00660A53">
      <w:pPr>
        <w:spacing w:after="0" w:line="240" w:lineRule="auto"/>
        <w:rPr>
          <w:rFonts w:ascii="Aptos" w:hAnsi="Aptos" w:cs="Arial"/>
          <w:bCs/>
          <w:sz w:val="16"/>
          <w:szCs w:val="16"/>
        </w:rPr>
      </w:pPr>
    </w:p>
    <w:p w14:paraId="708F06F0" w14:textId="77777777" w:rsidR="00B42342" w:rsidRPr="00B42342" w:rsidRDefault="00B42342" w:rsidP="00660A53">
      <w:pPr>
        <w:spacing w:after="0" w:line="240" w:lineRule="auto"/>
        <w:rPr>
          <w:rFonts w:ascii="Aptos" w:hAnsi="Aptos" w:cs="Arial"/>
          <w:bCs/>
          <w:sz w:val="16"/>
          <w:szCs w:val="16"/>
        </w:rPr>
      </w:pPr>
    </w:p>
    <w:p w14:paraId="79D510FC" w14:textId="6AFB2AF3" w:rsidR="008861D5" w:rsidRPr="005E11F6" w:rsidRDefault="008861D5" w:rsidP="00660A53">
      <w:pPr>
        <w:spacing w:after="0" w:line="240" w:lineRule="auto"/>
        <w:rPr>
          <w:rFonts w:ascii="Aptos" w:hAnsi="Aptos" w:cs="Arial"/>
          <w:sz w:val="24"/>
          <w:szCs w:val="24"/>
        </w:rPr>
      </w:pPr>
      <w:r w:rsidRPr="005E11F6">
        <w:rPr>
          <w:rFonts w:ascii="Aptos" w:hAnsi="Aptos" w:cs="Arial"/>
          <w:b/>
          <w:sz w:val="24"/>
          <w:szCs w:val="24"/>
        </w:rPr>
        <w:t xml:space="preserve">Boil Water Advisories: </w:t>
      </w:r>
      <w:r w:rsidRPr="005E11F6">
        <w:rPr>
          <w:rFonts w:ascii="Aptos" w:hAnsi="Aptos" w:cs="Arial"/>
          <w:sz w:val="24"/>
          <w:szCs w:val="24"/>
        </w:rPr>
        <w:t>From our research we kne</w:t>
      </w:r>
      <w:r w:rsidR="00DA4E3F" w:rsidRPr="005E11F6">
        <w:rPr>
          <w:rFonts w:ascii="Aptos" w:hAnsi="Aptos" w:cs="Arial"/>
          <w:sz w:val="24"/>
          <w:szCs w:val="24"/>
        </w:rPr>
        <w:t>w that</w:t>
      </w:r>
      <w:r w:rsidRPr="005E11F6">
        <w:rPr>
          <w:rFonts w:ascii="Aptos" w:hAnsi="Aptos" w:cs="Arial"/>
          <w:sz w:val="24"/>
          <w:szCs w:val="24"/>
        </w:rPr>
        <w:t xml:space="preserve"> far too many </w:t>
      </w:r>
      <w:r w:rsidR="0063613A" w:rsidRPr="005E11F6">
        <w:rPr>
          <w:rFonts w:ascii="Aptos" w:hAnsi="Aptos" w:cs="Arial"/>
          <w:sz w:val="24"/>
          <w:szCs w:val="24"/>
        </w:rPr>
        <w:t>I</w:t>
      </w:r>
      <w:r w:rsidRPr="005E11F6">
        <w:rPr>
          <w:rFonts w:ascii="Aptos" w:hAnsi="Aptos" w:cs="Arial"/>
          <w:sz w:val="24"/>
          <w:szCs w:val="24"/>
        </w:rPr>
        <w:t xml:space="preserve">ndigenous communities have been on </w:t>
      </w:r>
      <w:r w:rsidR="007D0732" w:rsidRPr="005E11F6">
        <w:rPr>
          <w:rFonts w:ascii="Aptos" w:hAnsi="Aptos" w:cs="Arial"/>
          <w:sz w:val="24"/>
          <w:szCs w:val="24"/>
        </w:rPr>
        <w:t>“</w:t>
      </w:r>
      <w:r w:rsidRPr="005E11F6">
        <w:rPr>
          <w:rFonts w:ascii="Aptos" w:hAnsi="Aptos" w:cs="Arial"/>
          <w:sz w:val="24"/>
          <w:szCs w:val="24"/>
        </w:rPr>
        <w:t>boil water</w:t>
      </w:r>
      <w:r w:rsidR="007D0732" w:rsidRPr="005E11F6">
        <w:rPr>
          <w:rFonts w:ascii="Aptos" w:hAnsi="Aptos" w:cs="Arial"/>
          <w:sz w:val="24"/>
          <w:szCs w:val="24"/>
        </w:rPr>
        <w:t>”</w:t>
      </w:r>
      <w:r w:rsidRPr="005E11F6">
        <w:rPr>
          <w:rFonts w:ascii="Aptos" w:hAnsi="Aptos" w:cs="Arial"/>
          <w:sz w:val="24"/>
          <w:szCs w:val="24"/>
        </w:rPr>
        <w:t xml:space="preserve"> o</w:t>
      </w:r>
      <w:r w:rsidR="00DA4E3F" w:rsidRPr="005E11F6">
        <w:rPr>
          <w:rFonts w:ascii="Aptos" w:hAnsi="Aptos" w:cs="Arial"/>
          <w:sz w:val="24"/>
          <w:szCs w:val="24"/>
        </w:rPr>
        <w:t xml:space="preserve">r </w:t>
      </w:r>
      <w:r w:rsidR="00E77E61" w:rsidRPr="005E11F6">
        <w:rPr>
          <w:rFonts w:ascii="Aptos" w:hAnsi="Aptos" w:cs="Arial"/>
          <w:sz w:val="24"/>
          <w:szCs w:val="24"/>
        </w:rPr>
        <w:t>“</w:t>
      </w:r>
      <w:r w:rsidR="00DA4E3F" w:rsidRPr="005E11F6">
        <w:rPr>
          <w:rFonts w:ascii="Aptos" w:hAnsi="Aptos" w:cs="Arial"/>
          <w:sz w:val="24"/>
          <w:szCs w:val="24"/>
        </w:rPr>
        <w:t>do not use</w:t>
      </w:r>
      <w:r w:rsidR="00E77E61" w:rsidRPr="005E11F6">
        <w:rPr>
          <w:rFonts w:ascii="Aptos" w:hAnsi="Aptos" w:cs="Arial"/>
          <w:sz w:val="24"/>
          <w:szCs w:val="24"/>
        </w:rPr>
        <w:t>”</w:t>
      </w:r>
      <w:r w:rsidR="00DA4E3F" w:rsidRPr="005E11F6">
        <w:rPr>
          <w:rFonts w:ascii="Aptos" w:hAnsi="Aptos" w:cs="Arial"/>
          <w:sz w:val="24"/>
          <w:szCs w:val="24"/>
        </w:rPr>
        <w:t xml:space="preserve"> advisories for dec</w:t>
      </w:r>
      <w:r w:rsidRPr="005E11F6">
        <w:rPr>
          <w:rFonts w:ascii="Aptos" w:hAnsi="Aptos" w:cs="Arial"/>
          <w:sz w:val="24"/>
          <w:szCs w:val="24"/>
        </w:rPr>
        <w:t>ades</w:t>
      </w:r>
      <w:r w:rsidR="00DA4E3F" w:rsidRPr="005E11F6">
        <w:rPr>
          <w:rFonts w:ascii="Aptos" w:hAnsi="Aptos" w:cs="Arial"/>
          <w:sz w:val="24"/>
          <w:szCs w:val="24"/>
        </w:rPr>
        <w:t xml:space="preserve">. This is unacceptable and </w:t>
      </w:r>
      <w:r w:rsidR="0063613A" w:rsidRPr="005E11F6">
        <w:rPr>
          <w:rFonts w:ascii="Aptos" w:hAnsi="Aptos" w:cs="Arial"/>
          <w:sz w:val="24"/>
          <w:szCs w:val="24"/>
        </w:rPr>
        <w:t>is often</w:t>
      </w:r>
      <w:r w:rsidR="00DA4E3F" w:rsidRPr="005E11F6">
        <w:rPr>
          <w:rFonts w:ascii="Aptos" w:hAnsi="Aptos" w:cs="Arial"/>
          <w:sz w:val="24"/>
          <w:szCs w:val="24"/>
        </w:rPr>
        <w:t xml:space="preserve"> caused </w:t>
      </w:r>
      <w:r w:rsidR="00245AB6" w:rsidRPr="005E11F6">
        <w:rPr>
          <w:rFonts w:ascii="Aptos" w:hAnsi="Aptos" w:cs="Arial"/>
          <w:sz w:val="24"/>
          <w:szCs w:val="24"/>
        </w:rPr>
        <w:t>by external</w:t>
      </w:r>
      <w:r w:rsidR="00E77E61" w:rsidRPr="005E11F6">
        <w:rPr>
          <w:rFonts w:ascii="Aptos" w:hAnsi="Aptos" w:cs="Arial"/>
          <w:sz w:val="24"/>
          <w:szCs w:val="24"/>
        </w:rPr>
        <w:t xml:space="preserve"> sources of </w:t>
      </w:r>
      <w:r w:rsidR="00245AB6" w:rsidRPr="005E11F6">
        <w:rPr>
          <w:rFonts w:ascii="Aptos" w:hAnsi="Aptos" w:cs="Arial"/>
          <w:sz w:val="24"/>
          <w:szCs w:val="24"/>
        </w:rPr>
        <w:t>industrial waste</w:t>
      </w:r>
      <w:r w:rsidR="00DA4E3F" w:rsidRPr="005E11F6">
        <w:rPr>
          <w:rFonts w:ascii="Aptos" w:hAnsi="Aptos" w:cs="Arial"/>
          <w:sz w:val="24"/>
          <w:szCs w:val="24"/>
        </w:rPr>
        <w:t xml:space="preserve"> or sewage outflows or </w:t>
      </w:r>
      <w:r w:rsidR="00FA33AC">
        <w:rPr>
          <w:rFonts w:ascii="Aptos" w:hAnsi="Aptos" w:cs="Arial"/>
          <w:sz w:val="24"/>
          <w:szCs w:val="24"/>
        </w:rPr>
        <w:t>municipal</w:t>
      </w:r>
      <w:r w:rsidR="00DA4E3F" w:rsidRPr="005E11F6">
        <w:rPr>
          <w:rFonts w:ascii="Aptos" w:hAnsi="Aptos" w:cs="Arial"/>
          <w:sz w:val="24"/>
          <w:szCs w:val="24"/>
        </w:rPr>
        <w:t xml:space="preserve"> garbage dumps being placed in areas that </w:t>
      </w:r>
      <w:r w:rsidR="00FD726F">
        <w:rPr>
          <w:rFonts w:ascii="Aptos" w:hAnsi="Aptos" w:cs="Arial"/>
          <w:sz w:val="24"/>
          <w:szCs w:val="24"/>
        </w:rPr>
        <w:t>affect</w:t>
      </w:r>
      <w:r w:rsidR="00DA4E3F" w:rsidRPr="005E11F6">
        <w:rPr>
          <w:rFonts w:ascii="Aptos" w:hAnsi="Aptos" w:cs="Arial"/>
          <w:sz w:val="24"/>
          <w:szCs w:val="24"/>
        </w:rPr>
        <w:t xml:space="preserve"> water </w:t>
      </w:r>
      <w:r w:rsidR="00CE40C8">
        <w:rPr>
          <w:rFonts w:ascii="Aptos" w:hAnsi="Aptos" w:cs="Arial"/>
          <w:sz w:val="24"/>
          <w:szCs w:val="24"/>
        </w:rPr>
        <w:t xml:space="preserve">for </w:t>
      </w:r>
      <w:r w:rsidR="00DA4E3F" w:rsidRPr="005E11F6">
        <w:rPr>
          <w:rFonts w:ascii="Aptos" w:hAnsi="Aptos" w:cs="Arial"/>
          <w:sz w:val="24"/>
          <w:szCs w:val="24"/>
        </w:rPr>
        <w:t>First Nations lands.</w:t>
      </w:r>
      <w:r w:rsidR="00FA2C56" w:rsidRPr="005E11F6">
        <w:rPr>
          <w:rFonts w:ascii="Aptos" w:hAnsi="Aptos" w:cs="Arial"/>
          <w:sz w:val="24"/>
          <w:szCs w:val="24"/>
        </w:rPr>
        <w:t xml:space="preserve"> Not to excuse this situation or</w:t>
      </w:r>
      <w:r w:rsidR="00DA4E3F" w:rsidRPr="005E11F6">
        <w:rPr>
          <w:rFonts w:ascii="Aptos" w:hAnsi="Aptos" w:cs="Arial"/>
          <w:sz w:val="24"/>
          <w:szCs w:val="24"/>
        </w:rPr>
        <w:t xml:space="preserve"> downgrade it, see the link below for all the Boil Water Advisories</w:t>
      </w:r>
      <w:r w:rsidR="00FA2C56" w:rsidRPr="005E11F6">
        <w:rPr>
          <w:rFonts w:ascii="Aptos" w:hAnsi="Aptos" w:cs="Arial"/>
          <w:sz w:val="24"/>
          <w:szCs w:val="24"/>
        </w:rPr>
        <w:t xml:space="preserve"> in B.C. alone</w:t>
      </w:r>
      <w:r w:rsidR="00DA4E3F" w:rsidRPr="005E11F6">
        <w:rPr>
          <w:rFonts w:ascii="Aptos" w:hAnsi="Aptos" w:cs="Arial"/>
          <w:sz w:val="24"/>
          <w:szCs w:val="24"/>
        </w:rPr>
        <w:t>. We need to educate ourselves and clean up our act. The land can filter and clean water but not as quickly as we are polluting:</w:t>
      </w:r>
    </w:p>
    <w:p w14:paraId="33A30145" w14:textId="77777777" w:rsidR="00660A53" w:rsidRPr="005E11F6" w:rsidRDefault="00660A53" w:rsidP="00660A53">
      <w:pPr>
        <w:spacing w:after="0" w:line="240" w:lineRule="auto"/>
        <w:rPr>
          <w:rFonts w:ascii="Aptos" w:hAnsi="Aptos" w:cs="Arial"/>
          <w:sz w:val="16"/>
          <w:szCs w:val="16"/>
        </w:rPr>
      </w:pPr>
    </w:p>
    <w:p w14:paraId="7DF9917F" w14:textId="77777777" w:rsidR="00DA4E3F" w:rsidRPr="00CE40C8" w:rsidRDefault="00DA4E3F" w:rsidP="00660A53">
      <w:pPr>
        <w:spacing w:after="0" w:line="240" w:lineRule="auto"/>
        <w:rPr>
          <w:rFonts w:ascii="Aptos" w:hAnsi="Aptos" w:cs="Arial"/>
        </w:rPr>
      </w:pPr>
      <w:hyperlink r:id="rId10" w:history="1">
        <w:r w:rsidRPr="00CE40C8">
          <w:rPr>
            <w:rStyle w:val="Hyperlink"/>
            <w:rFonts w:ascii="Aptos" w:hAnsi="Aptos" w:cs="Arial"/>
          </w:rPr>
          <w:t>https://www2.gov.bc.ca/gov/content/environment/air-land-water/water/water-quality/drinking-water-quality/notices-boil-water-advisories</w:t>
        </w:r>
      </w:hyperlink>
    </w:p>
    <w:p w14:paraId="0347280C" w14:textId="77777777" w:rsidR="00660A53" w:rsidRPr="005E11F6" w:rsidRDefault="00660A53" w:rsidP="00660A53">
      <w:pPr>
        <w:spacing w:after="0" w:line="240" w:lineRule="auto"/>
        <w:rPr>
          <w:rFonts w:ascii="Aptos" w:hAnsi="Aptos" w:cs="Arial"/>
          <w:sz w:val="16"/>
          <w:szCs w:val="16"/>
        </w:rPr>
      </w:pPr>
    </w:p>
    <w:p w14:paraId="6BF9D540" w14:textId="77777777" w:rsidR="00660A53" w:rsidRPr="005E11F6" w:rsidRDefault="00245AB6" w:rsidP="00660A53">
      <w:pPr>
        <w:spacing w:after="0" w:line="240" w:lineRule="auto"/>
        <w:rPr>
          <w:rFonts w:ascii="Aptos" w:hAnsi="Aptos" w:cs="Arial"/>
          <w:bCs/>
          <w:sz w:val="24"/>
          <w:szCs w:val="24"/>
        </w:rPr>
      </w:pPr>
      <w:r w:rsidRPr="005E11F6">
        <w:rPr>
          <w:rFonts w:ascii="Aptos" w:hAnsi="Aptos" w:cs="Arial"/>
          <w:bCs/>
          <w:sz w:val="24"/>
          <w:szCs w:val="24"/>
        </w:rPr>
        <w:t>Most First Nations land is still connected to the federal government. The water supply issues are well known and long standing.  It seems like “</w:t>
      </w:r>
      <w:proofErr w:type="spellStart"/>
      <w:r w:rsidRPr="005E11F6">
        <w:rPr>
          <w:rFonts w:ascii="Aptos" w:hAnsi="Aptos" w:cs="Arial"/>
          <w:bCs/>
          <w:sz w:val="24"/>
          <w:szCs w:val="24"/>
        </w:rPr>
        <w:t>deja</w:t>
      </w:r>
      <w:proofErr w:type="spellEnd"/>
      <w:r w:rsidRPr="005E11F6">
        <w:rPr>
          <w:rFonts w:ascii="Aptos" w:hAnsi="Aptos" w:cs="Arial"/>
          <w:bCs/>
          <w:sz w:val="24"/>
          <w:szCs w:val="24"/>
        </w:rPr>
        <w:t xml:space="preserve"> vu all over again”, but the federal government has promised action in the spring of 2026, beginning with another round of consultation.</w:t>
      </w:r>
    </w:p>
    <w:p w14:paraId="67E9EB2D" w14:textId="602CD2B9" w:rsidR="00245AB6" w:rsidRPr="00E16317" w:rsidRDefault="00245AB6" w:rsidP="00660A53">
      <w:pPr>
        <w:spacing w:after="0" w:line="240" w:lineRule="auto"/>
        <w:rPr>
          <w:rFonts w:ascii="Aptos" w:hAnsi="Aptos" w:cs="Arial"/>
          <w:bCs/>
          <w:sz w:val="16"/>
          <w:szCs w:val="16"/>
        </w:rPr>
      </w:pPr>
      <w:r w:rsidRPr="005E11F6">
        <w:rPr>
          <w:rFonts w:ascii="Aptos" w:hAnsi="Aptos" w:cs="Arial"/>
          <w:bCs/>
          <w:sz w:val="24"/>
          <w:szCs w:val="24"/>
        </w:rPr>
        <w:t xml:space="preserve"> </w:t>
      </w:r>
    </w:p>
    <w:p w14:paraId="1F86144F" w14:textId="6C98CEB7" w:rsidR="00245AB6" w:rsidRPr="00CE40C8" w:rsidRDefault="00660A53" w:rsidP="00660A53">
      <w:pPr>
        <w:spacing w:after="0" w:line="240" w:lineRule="auto"/>
        <w:rPr>
          <w:rFonts w:ascii="Aptos" w:hAnsi="Aptos" w:cs="Arial"/>
          <w:bCs/>
        </w:rPr>
      </w:pPr>
      <w:hyperlink r:id="rId11" w:history="1">
        <w:r w:rsidRPr="00CE40C8">
          <w:rPr>
            <w:rStyle w:val="Hyperlink"/>
            <w:rFonts w:ascii="Aptos" w:hAnsi="Aptos" w:cs="Arial"/>
            <w:bCs/>
          </w:rPr>
          <w:t>https://www.cbc.ca/news/indigenous/first-nations-water-bill-9.7001699</w:t>
        </w:r>
      </w:hyperlink>
    </w:p>
    <w:p w14:paraId="666E0BB4" w14:textId="77777777" w:rsidR="00660A53" w:rsidRDefault="00660A53" w:rsidP="00660A53">
      <w:pPr>
        <w:spacing w:after="0" w:line="240" w:lineRule="auto"/>
        <w:rPr>
          <w:rFonts w:ascii="Aptos" w:hAnsi="Aptos" w:cs="Arial"/>
          <w:bCs/>
          <w:sz w:val="16"/>
          <w:szCs w:val="16"/>
        </w:rPr>
      </w:pPr>
    </w:p>
    <w:p w14:paraId="5F94BA18" w14:textId="77777777" w:rsidR="00B42342" w:rsidRPr="005E11F6" w:rsidRDefault="00B42342" w:rsidP="00660A53">
      <w:pPr>
        <w:spacing w:after="0" w:line="240" w:lineRule="auto"/>
        <w:rPr>
          <w:rFonts w:ascii="Aptos" w:hAnsi="Aptos" w:cs="Arial"/>
          <w:bCs/>
          <w:sz w:val="16"/>
          <w:szCs w:val="16"/>
        </w:rPr>
      </w:pPr>
    </w:p>
    <w:p w14:paraId="6A4FC260" w14:textId="75C5DB10" w:rsidR="00FD3434" w:rsidRDefault="00FD3434" w:rsidP="00660A53">
      <w:pPr>
        <w:spacing w:after="0" w:line="240" w:lineRule="auto"/>
        <w:rPr>
          <w:rFonts w:ascii="Aptos" w:hAnsi="Aptos" w:cs="Arial"/>
          <w:sz w:val="24"/>
          <w:szCs w:val="24"/>
        </w:rPr>
      </w:pPr>
      <w:r w:rsidRPr="005E11F6">
        <w:rPr>
          <w:rFonts w:ascii="Aptos" w:hAnsi="Aptos" w:cs="Arial"/>
          <w:b/>
          <w:sz w:val="24"/>
          <w:szCs w:val="24"/>
        </w:rPr>
        <w:t>Cleaning polluted water</w:t>
      </w:r>
      <w:r w:rsidRPr="005E11F6">
        <w:rPr>
          <w:rFonts w:ascii="Aptos" w:hAnsi="Aptos" w:cs="Arial"/>
          <w:sz w:val="24"/>
          <w:szCs w:val="24"/>
        </w:rPr>
        <w:t>: We found this</w:t>
      </w:r>
      <w:r w:rsidR="007D0732" w:rsidRPr="005E11F6">
        <w:rPr>
          <w:rFonts w:ascii="Aptos" w:hAnsi="Aptos" w:cs="Arial"/>
          <w:sz w:val="24"/>
          <w:szCs w:val="24"/>
        </w:rPr>
        <w:t xml:space="preserve"> Ayala</w:t>
      </w:r>
      <w:r w:rsidRPr="005E11F6">
        <w:rPr>
          <w:rFonts w:ascii="Aptos" w:hAnsi="Aptos" w:cs="Arial"/>
          <w:sz w:val="24"/>
          <w:szCs w:val="24"/>
        </w:rPr>
        <w:t xml:space="preserve"> site a while ago and have been mulling over what we can do as individuals to clean and filter water. There is a lot of information on swales made with layers of a variety of soils and gravels and plantings. We are not promoting a commercial </w:t>
      </w:r>
      <w:r w:rsidR="0063613A" w:rsidRPr="005E11F6">
        <w:rPr>
          <w:rFonts w:ascii="Aptos" w:hAnsi="Aptos" w:cs="Arial"/>
          <w:sz w:val="24"/>
          <w:szCs w:val="24"/>
        </w:rPr>
        <w:t>company,</w:t>
      </w:r>
      <w:r w:rsidRPr="005E11F6">
        <w:rPr>
          <w:rFonts w:ascii="Aptos" w:hAnsi="Aptos" w:cs="Arial"/>
          <w:sz w:val="24"/>
          <w:szCs w:val="24"/>
        </w:rPr>
        <w:t xml:space="preserve"> but this</w:t>
      </w:r>
      <w:r w:rsidR="007D0732" w:rsidRPr="005E11F6">
        <w:rPr>
          <w:rFonts w:ascii="Aptos" w:hAnsi="Aptos" w:cs="Arial"/>
          <w:sz w:val="24"/>
          <w:szCs w:val="24"/>
        </w:rPr>
        <w:t xml:space="preserve"> site</w:t>
      </w:r>
      <w:r w:rsidRPr="005E11F6">
        <w:rPr>
          <w:rFonts w:ascii="Aptos" w:hAnsi="Aptos" w:cs="Arial"/>
          <w:sz w:val="24"/>
          <w:szCs w:val="24"/>
        </w:rPr>
        <w:t xml:space="preserve"> </w:t>
      </w:r>
      <w:r w:rsidR="0063613A" w:rsidRPr="005E11F6">
        <w:rPr>
          <w:rFonts w:ascii="Aptos" w:hAnsi="Aptos" w:cs="Arial"/>
          <w:sz w:val="24"/>
          <w:szCs w:val="24"/>
        </w:rPr>
        <w:t xml:space="preserve">gives </w:t>
      </w:r>
      <w:r w:rsidRPr="005E11F6">
        <w:rPr>
          <w:rFonts w:ascii="Aptos" w:hAnsi="Aptos" w:cs="Arial"/>
          <w:sz w:val="24"/>
          <w:szCs w:val="24"/>
        </w:rPr>
        <w:t>food for thought.</w:t>
      </w:r>
      <w:r w:rsidR="007D0732" w:rsidRPr="005E11F6">
        <w:rPr>
          <w:rFonts w:ascii="Aptos" w:hAnsi="Aptos" w:cs="Arial"/>
          <w:sz w:val="24"/>
          <w:szCs w:val="24"/>
        </w:rPr>
        <w:t xml:space="preserve"> </w:t>
      </w:r>
      <w:r w:rsidR="0063613A" w:rsidRPr="005E11F6">
        <w:rPr>
          <w:rFonts w:ascii="Aptos" w:hAnsi="Aptos" w:cs="Arial"/>
          <w:sz w:val="24"/>
          <w:szCs w:val="24"/>
        </w:rPr>
        <w:t xml:space="preserve">It describes </w:t>
      </w:r>
      <w:r w:rsidR="007D0732" w:rsidRPr="005E11F6">
        <w:rPr>
          <w:rFonts w:ascii="Aptos" w:hAnsi="Aptos" w:cs="Arial"/>
          <w:sz w:val="24"/>
          <w:szCs w:val="24"/>
        </w:rPr>
        <w:t xml:space="preserve">a step up on the usual landscaping of using swales (ditches) to collect and save runoff water. Water belongs where it falls, not in storm sewers. A ditch can be created across a slope with the removed soil placed on the downhill side simply to slow water to sink in, or as an attractive garden bed with infilling it with </w:t>
      </w:r>
      <w:r w:rsidR="009E285F" w:rsidRPr="005E11F6">
        <w:rPr>
          <w:rFonts w:ascii="Aptos" w:hAnsi="Aptos" w:cs="Arial"/>
          <w:sz w:val="24"/>
          <w:szCs w:val="24"/>
        </w:rPr>
        <w:t>good permeable</w:t>
      </w:r>
      <w:r w:rsidR="007D0732" w:rsidRPr="005E11F6">
        <w:rPr>
          <w:rFonts w:ascii="Aptos" w:hAnsi="Aptos" w:cs="Arial"/>
          <w:sz w:val="24"/>
          <w:szCs w:val="24"/>
        </w:rPr>
        <w:t xml:space="preserve"> soil and planting thirstier plants in the swale and hardier drought tolerant plants on the ridge. We need to remember if we are doing this in a front yard we keep the swale above the road allowance.   A bed of various veggie plants and pollinator plants can be very attractive.</w:t>
      </w:r>
    </w:p>
    <w:p w14:paraId="57052701" w14:textId="77777777" w:rsidR="005E11F6" w:rsidRPr="005E11F6" w:rsidRDefault="005E11F6" w:rsidP="00660A53">
      <w:pPr>
        <w:spacing w:after="0" w:line="240" w:lineRule="auto"/>
        <w:rPr>
          <w:rFonts w:ascii="Aptos" w:hAnsi="Aptos" w:cs="Arial"/>
          <w:sz w:val="16"/>
          <w:szCs w:val="16"/>
        </w:rPr>
      </w:pPr>
    </w:p>
    <w:p w14:paraId="10E0C5DA" w14:textId="77777777" w:rsidR="00FD3434" w:rsidRPr="00F631D8" w:rsidRDefault="00FD3434" w:rsidP="00660A53">
      <w:pPr>
        <w:spacing w:after="0" w:line="240" w:lineRule="auto"/>
        <w:rPr>
          <w:rFonts w:ascii="Aptos" w:hAnsi="Aptos" w:cs="Arial"/>
        </w:rPr>
      </w:pPr>
      <w:r w:rsidRPr="005E11F6">
        <w:rPr>
          <w:rFonts w:ascii="Aptos" w:hAnsi="Aptos" w:cs="Arial"/>
          <w:sz w:val="24"/>
          <w:szCs w:val="24"/>
        </w:rPr>
        <w:t xml:space="preserve">Ayala water ecology </w:t>
      </w:r>
      <w:hyperlink r:id="rId12" w:history="1">
        <w:r w:rsidRPr="00F631D8">
          <w:rPr>
            <w:rStyle w:val="Hyperlink"/>
            <w:rFonts w:ascii="Aptos" w:hAnsi="Aptos" w:cs="Arial"/>
          </w:rPr>
          <w:t>https://ayala-aqua.com/</w:t>
        </w:r>
      </w:hyperlink>
    </w:p>
    <w:p w14:paraId="04FADC3C" w14:textId="77777777" w:rsidR="00660A53" w:rsidRDefault="00660A53" w:rsidP="00660A53">
      <w:pPr>
        <w:spacing w:after="0"/>
        <w:rPr>
          <w:rFonts w:ascii="Aptos" w:hAnsi="Aptos" w:cs="Arial"/>
          <w:sz w:val="16"/>
          <w:szCs w:val="16"/>
        </w:rPr>
      </w:pPr>
    </w:p>
    <w:p w14:paraId="7FF1B5B0" w14:textId="77777777" w:rsidR="00B42342" w:rsidRPr="00B42342" w:rsidRDefault="00B42342" w:rsidP="00660A53">
      <w:pPr>
        <w:spacing w:after="0"/>
        <w:rPr>
          <w:rFonts w:ascii="Aptos" w:hAnsi="Aptos" w:cs="Arial"/>
          <w:sz w:val="16"/>
          <w:szCs w:val="16"/>
        </w:rPr>
      </w:pPr>
    </w:p>
    <w:p w14:paraId="28EC8079" w14:textId="4218AF5A" w:rsidR="00720916" w:rsidRPr="005E11F6" w:rsidRDefault="00720916" w:rsidP="00660A53">
      <w:pPr>
        <w:spacing w:after="0"/>
        <w:rPr>
          <w:rFonts w:ascii="Aptos" w:hAnsi="Aptos" w:cs="Arial"/>
          <w:sz w:val="24"/>
          <w:szCs w:val="24"/>
        </w:rPr>
      </w:pPr>
      <w:r w:rsidRPr="005E11F6">
        <w:rPr>
          <w:rFonts w:ascii="Aptos" w:hAnsi="Aptos" w:cs="Arial"/>
          <w:b/>
          <w:bCs/>
          <w:sz w:val="24"/>
          <w:szCs w:val="24"/>
        </w:rPr>
        <w:lastRenderedPageBreak/>
        <w:t>Interventions that affect the storage of water</w:t>
      </w:r>
      <w:r w:rsidR="00660A53" w:rsidRPr="005E11F6">
        <w:rPr>
          <w:rFonts w:ascii="Aptos" w:hAnsi="Aptos" w:cs="Arial"/>
          <w:b/>
          <w:bCs/>
          <w:sz w:val="24"/>
          <w:szCs w:val="24"/>
        </w:rPr>
        <w:t xml:space="preserve">: </w:t>
      </w:r>
      <w:r w:rsidRPr="005E11F6">
        <w:rPr>
          <w:rFonts w:ascii="Aptos" w:hAnsi="Aptos" w:cs="Arial"/>
          <w:sz w:val="24"/>
          <w:szCs w:val="24"/>
        </w:rPr>
        <w:t>We all know the basics of the water cycle by now. Rain or snow falls from the sky to the ground, is absorbed, runs off the surface, evaporates back to the sky. What we don’t know is how climate change disrupts the timing of the cycle. When and where will the water come down? How do people adjust to the change? Will people have to move to where the water is, or can they manage to store water where they are?</w:t>
      </w:r>
    </w:p>
    <w:p w14:paraId="09227FF1" w14:textId="77777777" w:rsidR="00660A53" w:rsidRPr="005E11F6" w:rsidRDefault="00660A53" w:rsidP="00660A53">
      <w:pPr>
        <w:spacing w:after="0"/>
        <w:rPr>
          <w:rFonts w:ascii="Aptos" w:hAnsi="Aptos" w:cs="Arial"/>
          <w:sz w:val="16"/>
          <w:szCs w:val="16"/>
        </w:rPr>
      </w:pPr>
    </w:p>
    <w:p w14:paraId="14095F1A" w14:textId="77777777" w:rsidR="00720916" w:rsidRPr="005E11F6" w:rsidRDefault="00720916" w:rsidP="00660A53">
      <w:pPr>
        <w:spacing w:after="0"/>
        <w:rPr>
          <w:rFonts w:ascii="Aptos" w:hAnsi="Aptos" w:cs="Arial"/>
          <w:sz w:val="24"/>
          <w:szCs w:val="24"/>
        </w:rPr>
      </w:pPr>
      <w:r w:rsidRPr="005E11F6">
        <w:rPr>
          <w:rFonts w:ascii="Aptos" w:hAnsi="Aptos" w:cs="Arial"/>
          <w:sz w:val="24"/>
          <w:szCs w:val="24"/>
        </w:rPr>
        <w:t>The funds for the Juan de Fuca Rainwater Harvesting Rebate Program were provided by the provincial government to the Capital Regional District for distribution to projects that help mitigate the effects of climate change. Encouraging rainwater harvesting in the months of plenty to be stored for use in the months of drought builds resilience in the community.</w:t>
      </w:r>
    </w:p>
    <w:p w14:paraId="100B09DA" w14:textId="77777777" w:rsidR="00660A53" w:rsidRPr="005E11F6" w:rsidRDefault="00660A53" w:rsidP="00660A53">
      <w:pPr>
        <w:spacing w:after="0"/>
        <w:rPr>
          <w:rFonts w:ascii="Aptos" w:hAnsi="Aptos" w:cs="Arial"/>
          <w:sz w:val="16"/>
          <w:szCs w:val="16"/>
        </w:rPr>
      </w:pPr>
    </w:p>
    <w:p w14:paraId="4D38F194" w14:textId="77777777" w:rsidR="00514ED0" w:rsidRDefault="00720916" w:rsidP="00660A53">
      <w:pPr>
        <w:spacing w:after="0"/>
        <w:rPr>
          <w:rFonts w:ascii="Aptos" w:hAnsi="Aptos" w:cs="Arial"/>
          <w:sz w:val="24"/>
          <w:szCs w:val="24"/>
        </w:rPr>
      </w:pPr>
      <w:r w:rsidRPr="005E11F6">
        <w:rPr>
          <w:rFonts w:ascii="Aptos" w:hAnsi="Aptos" w:cs="Arial"/>
          <w:sz w:val="24"/>
          <w:szCs w:val="24"/>
        </w:rPr>
        <w:t xml:space="preserve">In Canada, we have major cities that depend on melt water from winter snow. The snow fields on Mount Arrowsmith perform for </w:t>
      </w:r>
      <w:r w:rsidR="00514ED0">
        <w:rPr>
          <w:rFonts w:ascii="Aptos" w:hAnsi="Aptos" w:cs="Arial"/>
          <w:sz w:val="24"/>
          <w:szCs w:val="24"/>
        </w:rPr>
        <w:t>Parksville</w:t>
      </w:r>
      <w:r w:rsidR="008226B2">
        <w:rPr>
          <w:rFonts w:ascii="Aptos" w:hAnsi="Aptos" w:cs="Arial"/>
          <w:sz w:val="24"/>
          <w:szCs w:val="24"/>
        </w:rPr>
        <w:t xml:space="preserve">, Qualicum Beach and parts of </w:t>
      </w:r>
      <w:r w:rsidRPr="005E11F6">
        <w:rPr>
          <w:rFonts w:ascii="Aptos" w:hAnsi="Aptos" w:cs="Arial"/>
          <w:sz w:val="24"/>
          <w:szCs w:val="24"/>
        </w:rPr>
        <w:t>the Nanaimo Regional District much as the Sooke Lake Reservoir does for the Capital Regional District. But what if there is no snow and glaciers melt away?</w:t>
      </w:r>
    </w:p>
    <w:p w14:paraId="23B5198D" w14:textId="77777777" w:rsidR="00514ED0" w:rsidRPr="00514ED0" w:rsidRDefault="00514ED0" w:rsidP="00660A53">
      <w:pPr>
        <w:spacing w:after="0"/>
        <w:rPr>
          <w:rFonts w:ascii="Aptos" w:hAnsi="Aptos" w:cs="Arial"/>
          <w:sz w:val="16"/>
          <w:szCs w:val="16"/>
        </w:rPr>
      </w:pPr>
    </w:p>
    <w:p w14:paraId="6F87EFEB" w14:textId="5CDEE75B" w:rsidR="00720916" w:rsidRDefault="00720916" w:rsidP="00660A53">
      <w:pPr>
        <w:spacing w:after="0"/>
        <w:rPr>
          <w:rFonts w:ascii="Aptos" w:hAnsi="Aptos" w:cs="Arial"/>
          <w:sz w:val="24"/>
          <w:szCs w:val="24"/>
        </w:rPr>
      </w:pPr>
      <w:r w:rsidRPr="005E11F6">
        <w:rPr>
          <w:rFonts w:ascii="Aptos" w:hAnsi="Aptos" w:cs="Arial"/>
          <w:sz w:val="24"/>
          <w:szCs w:val="24"/>
        </w:rPr>
        <w:t xml:space="preserve"> A small-scale solution, that is working for farming communities in the Himalayas and the Andes is building ice stupas. The “modern” ice stupas are the innovation of Sonam Wangchuk</w:t>
      </w:r>
      <w:r w:rsidR="009E285F" w:rsidRPr="005E11F6">
        <w:rPr>
          <w:rFonts w:ascii="Aptos" w:hAnsi="Aptos" w:cs="Arial"/>
          <w:sz w:val="24"/>
          <w:szCs w:val="24"/>
        </w:rPr>
        <w:t>,</w:t>
      </w:r>
      <w:r w:rsidRPr="005E11F6">
        <w:rPr>
          <w:rFonts w:ascii="Aptos" w:hAnsi="Aptos" w:cs="Arial"/>
          <w:sz w:val="24"/>
          <w:szCs w:val="24"/>
        </w:rPr>
        <w:t xml:space="preserve"> who began developing them back in 2014, in the high desert region of Ladakh, India. Technology supporting ice stupas is developing and the practice has spread to Chile</w:t>
      </w:r>
      <w:r w:rsidR="008C3CE0">
        <w:rPr>
          <w:rFonts w:ascii="Aptos" w:hAnsi="Aptos" w:cs="Arial"/>
          <w:sz w:val="24"/>
          <w:szCs w:val="24"/>
        </w:rPr>
        <w:t xml:space="preserve">. </w:t>
      </w:r>
      <w:r w:rsidRPr="005E11F6">
        <w:rPr>
          <w:rFonts w:ascii="Aptos" w:hAnsi="Aptos" w:cs="Arial"/>
          <w:sz w:val="24"/>
          <w:szCs w:val="24"/>
        </w:rPr>
        <w:t xml:space="preserve">It seems appropriate that a stupa is a sacred structure and an ice stupa is built to sustain life. </w:t>
      </w:r>
    </w:p>
    <w:p w14:paraId="1D834B70" w14:textId="77777777" w:rsidR="00E16317" w:rsidRPr="00E16317" w:rsidRDefault="00E16317" w:rsidP="00660A53">
      <w:pPr>
        <w:spacing w:after="0"/>
        <w:rPr>
          <w:rFonts w:ascii="Aptos" w:hAnsi="Aptos"/>
          <w:sz w:val="16"/>
          <w:szCs w:val="16"/>
        </w:rPr>
      </w:pPr>
    </w:p>
    <w:p w14:paraId="33FF91BD" w14:textId="1126EDF3" w:rsidR="00E16317" w:rsidRPr="00E16317" w:rsidRDefault="00E16317" w:rsidP="00660A53">
      <w:pPr>
        <w:spacing w:after="0"/>
        <w:rPr>
          <w:rFonts w:ascii="Aptos" w:hAnsi="Aptos" w:cs="Arial"/>
        </w:rPr>
      </w:pPr>
      <w:hyperlink r:id="rId13" w:history="1">
        <w:r w:rsidRPr="00E16317">
          <w:rPr>
            <w:rFonts w:ascii="Aptos" w:hAnsi="Aptos"/>
            <w:color w:val="0000FF"/>
            <w:u w:val="single"/>
          </w:rPr>
          <w:t>Arrowsmith Lake - Our Oceanside Water</w:t>
        </w:r>
      </w:hyperlink>
    </w:p>
    <w:p w14:paraId="4D0C08ED" w14:textId="77777777" w:rsidR="00720916" w:rsidRPr="00E16317" w:rsidRDefault="00720916" w:rsidP="00660A53">
      <w:pPr>
        <w:spacing w:after="0"/>
        <w:rPr>
          <w:rFonts w:ascii="Aptos" w:hAnsi="Aptos" w:cs="Arial"/>
        </w:rPr>
      </w:pPr>
      <w:hyperlink r:id="rId14" w:history="1">
        <w:r w:rsidRPr="00E16317">
          <w:rPr>
            <w:rStyle w:val="Hyperlink"/>
            <w:rFonts w:ascii="Aptos" w:hAnsi="Aptos" w:cs="Arial"/>
          </w:rPr>
          <w:t>Automated Ice Stupa Artificial Glaciers | Sonam Wangchuk - YouTube</w:t>
        </w:r>
      </w:hyperlink>
      <w:r w:rsidRPr="00E16317">
        <w:rPr>
          <w:rFonts w:ascii="Aptos" w:hAnsi="Aptos" w:cs="Arial"/>
        </w:rPr>
        <w:t xml:space="preserve">  </w:t>
      </w:r>
      <w:r w:rsidRPr="00E16317">
        <w:rPr>
          <w:rFonts w:ascii="Aptos" w:hAnsi="Aptos" w:cs="Arial"/>
          <w:i/>
          <w:iCs/>
        </w:rPr>
        <w:t xml:space="preserve">Be patient with this video. The narrative is translated. </w:t>
      </w:r>
    </w:p>
    <w:p w14:paraId="49771DB6" w14:textId="36A0A105" w:rsidR="008C3CE0" w:rsidRPr="00E16317" w:rsidRDefault="008C3CE0" w:rsidP="00660A53">
      <w:pPr>
        <w:spacing w:after="0"/>
        <w:rPr>
          <w:rFonts w:ascii="Aptos" w:hAnsi="Aptos" w:cs="Arial"/>
        </w:rPr>
      </w:pPr>
      <w:hyperlink r:id="rId15" w:history="1">
        <w:r w:rsidRPr="00E16317">
          <w:rPr>
            <w:rFonts w:ascii="Aptos" w:hAnsi="Aptos"/>
            <w:color w:val="0000FF"/>
            <w:u w:val="single"/>
          </w:rPr>
          <w:t>Ice Stupas Have Become a Popular Water Management Tool in the Himalayas. But Can They Work in Chile? – State of the Planet</w:t>
        </w:r>
      </w:hyperlink>
    </w:p>
    <w:p w14:paraId="71B138E1" w14:textId="77777777" w:rsidR="00660A53" w:rsidRPr="005E11F6" w:rsidRDefault="00660A53" w:rsidP="00660A53">
      <w:pPr>
        <w:spacing w:after="0"/>
        <w:rPr>
          <w:rFonts w:ascii="Aptos" w:hAnsi="Aptos" w:cs="Arial"/>
          <w:sz w:val="16"/>
          <w:szCs w:val="16"/>
        </w:rPr>
      </w:pPr>
    </w:p>
    <w:p w14:paraId="5B3B080C" w14:textId="040C4D57" w:rsidR="009E285F" w:rsidRPr="005E11F6" w:rsidRDefault="00720916" w:rsidP="00660A53">
      <w:pPr>
        <w:spacing w:after="0"/>
        <w:rPr>
          <w:rFonts w:ascii="Aptos" w:hAnsi="Aptos" w:cs="Arial"/>
          <w:sz w:val="24"/>
          <w:szCs w:val="24"/>
        </w:rPr>
      </w:pPr>
      <w:r w:rsidRPr="005E11F6">
        <w:rPr>
          <w:rFonts w:ascii="Aptos" w:hAnsi="Aptos" w:cs="Arial"/>
          <w:sz w:val="24"/>
          <w:szCs w:val="24"/>
        </w:rPr>
        <w:t xml:space="preserve">Any means that stores water needs to be </w:t>
      </w:r>
      <w:r w:rsidR="00615F80" w:rsidRPr="005E11F6">
        <w:rPr>
          <w:rFonts w:ascii="Aptos" w:hAnsi="Aptos" w:cs="Arial"/>
          <w:sz w:val="24"/>
          <w:szCs w:val="24"/>
        </w:rPr>
        <w:t>valued</w:t>
      </w:r>
      <w:r w:rsidRPr="005E11F6">
        <w:rPr>
          <w:rFonts w:ascii="Aptos" w:hAnsi="Aptos" w:cs="Arial"/>
          <w:sz w:val="24"/>
          <w:szCs w:val="24"/>
        </w:rPr>
        <w:t xml:space="preserve">. Groundcover, from </w:t>
      </w:r>
      <w:r w:rsidR="00053362" w:rsidRPr="005E11F6">
        <w:rPr>
          <w:rFonts w:ascii="Aptos" w:hAnsi="Aptos" w:cs="Arial"/>
          <w:sz w:val="24"/>
          <w:szCs w:val="24"/>
        </w:rPr>
        <w:t xml:space="preserve">green fields </w:t>
      </w:r>
      <w:r w:rsidRPr="005E11F6">
        <w:rPr>
          <w:rFonts w:ascii="Aptos" w:hAnsi="Aptos" w:cs="Arial"/>
          <w:sz w:val="24"/>
          <w:szCs w:val="24"/>
        </w:rPr>
        <w:t xml:space="preserve">to forests, is part of the natural storage system. In November, the 606 WG newsletter discussed the importance of setbacks and vegetation in managing water. On Saturday, December 6, page B12 of the </w:t>
      </w:r>
      <w:r w:rsidRPr="005E11F6">
        <w:rPr>
          <w:rFonts w:ascii="Aptos" w:hAnsi="Aptos" w:cs="Arial"/>
          <w:sz w:val="24"/>
          <w:szCs w:val="24"/>
          <w:u w:val="single"/>
        </w:rPr>
        <w:t>Times Colonist</w:t>
      </w:r>
      <w:r w:rsidR="009E285F" w:rsidRPr="005E11F6">
        <w:rPr>
          <w:rFonts w:ascii="Aptos" w:hAnsi="Aptos" w:cs="Arial"/>
          <w:sz w:val="24"/>
          <w:szCs w:val="24"/>
          <w:u w:val="single"/>
        </w:rPr>
        <w:t>:</w:t>
      </w:r>
      <w:r w:rsidRPr="005E11F6">
        <w:rPr>
          <w:rFonts w:ascii="Aptos" w:hAnsi="Aptos" w:cs="Arial"/>
          <w:sz w:val="24"/>
          <w:szCs w:val="24"/>
        </w:rPr>
        <w:t xml:space="preserve"> “Asia flood death toll passes 1,500 as calls grow to fight deforestation”. The news story reports the assessment of one of Indonesia’s environmental groups: “decades of deforestation…stripped away natural defenses that once absorbed rainfall and stabilized soil.” </w:t>
      </w:r>
    </w:p>
    <w:p w14:paraId="420752B3" w14:textId="77777777" w:rsidR="00660A53" w:rsidRPr="005E11F6" w:rsidRDefault="00660A53" w:rsidP="00660A53">
      <w:pPr>
        <w:spacing w:after="0"/>
        <w:rPr>
          <w:rFonts w:ascii="Aptos" w:hAnsi="Aptos" w:cs="Arial"/>
          <w:sz w:val="16"/>
          <w:szCs w:val="16"/>
        </w:rPr>
      </w:pPr>
    </w:p>
    <w:p w14:paraId="00BA2792" w14:textId="28BCCF9F" w:rsidR="00720916" w:rsidRPr="005E11F6" w:rsidRDefault="00720916" w:rsidP="00660A53">
      <w:pPr>
        <w:spacing w:after="0"/>
        <w:rPr>
          <w:rFonts w:ascii="Aptos" w:hAnsi="Aptos" w:cs="Arial"/>
          <w:sz w:val="24"/>
          <w:szCs w:val="24"/>
        </w:rPr>
      </w:pPr>
      <w:r w:rsidRPr="005E11F6">
        <w:rPr>
          <w:rFonts w:ascii="Aptos" w:hAnsi="Aptos" w:cs="Arial"/>
          <w:sz w:val="24"/>
          <w:szCs w:val="24"/>
        </w:rPr>
        <w:t>Not only can a vegetative barrier prevent flooding and erosion, but restoring vegetation can also restore groundwater, wells and rivers.</w:t>
      </w:r>
      <w:r w:rsidR="009E285F" w:rsidRPr="005E11F6">
        <w:rPr>
          <w:rFonts w:ascii="Aptos" w:hAnsi="Aptos" w:cs="Arial"/>
          <w:sz w:val="24"/>
          <w:szCs w:val="24"/>
        </w:rPr>
        <w:t xml:space="preserve"> </w:t>
      </w:r>
      <w:r w:rsidRPr="005E11F6">
        <w:rPr>
          <w:rFonts w:ascii="Aptos" w:hAnsi="Aptos" w:cs="Arial"/>
          <w:sz w:val="24"/>
          <w:szCs w:val="24"/>
        </w:rPr>
        <w:t xml:space="preserve">A forest helps cool the air and breathes moisture back into the sky: it is more likely to rain over a forested area than it is to rain over </w:t>
      </w:r>
      <w:r w:rsidRPr="005E11F6">
        <w:rPr>
          <w:rFonts w:ascii="Aptos" w:hAnsi="Aptos" w:cs="Arial"/>
          <w:sz w:val="24"/>
          <w:szCs w:val="24"/>
        </w:rPr>
        <w:lastRenderedPageBreak/>
        <w:t xml:space="preserve">a desert. What creates the desert? Very possibly, the death of a forest will create a desert. </w:t>
      </w:r>
      <w:r w:rsidR="00561FF1">
        <w:rPr>
          <w:rFonts w:ascii="Aptos" w:hAnsi="Aptos" w:cs="Arial"/>
          <w:sz w:val="24"/>
          <w:szCs w:val="24"/>
        </w:rPr>
        <w:t xml:space="preserve">Stored water </w:t>
      </w:r>
      <w:r w:rsidRPr="005E11F6">
        <w:rPr>
          <w:rFonts w:ascii="Aptos" w:hAnsi="Aptos" w:cs="Arial"/>
          <w:sz w:val="24"/>
          <w:szCs w:val="24"/>
        </w:rPr>
        <w:t xml:space="preserve">in </w:t>
      </w:r>
      <w:r w:rsidR="00A13719">
        <w:rPr>
          <w:rFonts w:ascii="Aptos" w:hAnsi="Aptos" w:cs="Arial"/>
          <w:sz w:val="24"/>
          <w:szCs w:val="24"/>
        </w:rPr>
        <w:t xml:space="preserve">the soil, in </w:t>
      </w:r>
      <w:r w:rsidR="00AF2455">
        <w:rPr>
          <w:rFonts w:ascii="Aptos" w:hAnsi="Aptos" w:cs="Arial"/>
          <w:sz w:val="24"/>
          <w:szCs w:val="24"/>
        </w:rPr>
        <w:t xml:space="preserve">glaciers and snow fields, </w:t>
      </w:r>
      <w:r w:rsidR="00A13719">
        <w:rPr>
          <w:rFonts w:ascii="Aptos" w:hAnsi="Aptos" w:cs="Arial"/>
          <w:sz w:val="24"/>
          <w:szCs w:val="24"/>
        </w:rPr>
        <w:t>a</w:t>
      </w:r>
      <w:r w:rsidRPr="005E11F6">
        <w:rPr>
          <w:rFonts w:ascii="Aptos" w:hAnsi="Aptos" w:cs="Arial"/>
          <w:sz w:val="24"/>
          <w:szCs w:val="24"/>
        </w:rPr>
        <w:t xml:space="preserve">nd in aquifers is a vital part of the water cycle that is </w:t>
      </w:r>
      <w:r w:rsidR="009E285F" w:rsidRPr="005E11F6">
        <w:rPr>
          <w:rFonts w:ascii="Aptos" w:hAnsi="Aptos" w:cs="Arial"/>
          <w:sz w:val="24"/>
          <w:szCs w:val="24"/>
        </w:rPr>
        <w:t xml:space="preserve">often </w:t>
      </w:r>
      <w:r w:rsidRPr="005E11F6">
        <w:rPr>
          <w:rFonts w:ascii="Aptos" w:hAnsi="Aptos" w:cs="Arial"/>
          <w:sz w:val="24"/>
          <w:szCs w:val="24"/>
        </w:rPr>
        <w:t>overlooked.</w:t>
      </w:r>
    </w:p>
    <w:p w14:paraId="0E6C5874" w14:textId="77777777" w:rsidR="00660A53" w:rsidRPr="005E11F6" w:rsidRDefault="00660A53" w:rsidP="00660A53">
      <w:pPr>
        <w:spacing w:after="0"/>
        <w:rPr>
          <w:rFonts w:ascii="Aptos" w:hAnsi="Aptos" w:cs="Arial"/>
          <w:sz w:val="16"/>
          <w:szCs w:val="16"/>
        </w:rPr>
      </w:pPr>
    </w:p>
    <w:p w14:paraId="1EE30D27" w14:textId="3F53E0D2" w:rsidR="005A1B91" w:rsidRDefault="00660A53" w:rsidP="00660A53">
      <w:pPr>
        <w:spacing w:after="0"/>
        <w:rPr>
          <w:rFonts w:ascii="Aptos" w:hAnsi="Aptos" w:cs="Arial"/>
          <w:sz w:val="24"/>
          <w:szCs w:val="24"/>
        </w:rPr>
      </w:pPr>
      <w:r w:rsidRPr="005E11F6">
        <w:rPr>
          <w:rFonts w:ascii="Aptos" w:hAnsi="Aptos" w:cs="Arial"/>
          <w:b/>
          <w:bCs/>
          <w:sz w:val="24"/>
          <w:szCs w:val="24"/>
        </w:rPr>
        <w:t>Some statistics:</w:t>
      </w:r>
      <w:r w:rsidRPr="005E11F6">
        <w:rPr>
          <w:rFonts w:ascii="Aptos" w:hAnsi="Aptos" w:cs="Arial"/>
          <w:sz w:val="24"/>
          <w:szCs w:val="24"/>
        </w:rPr>
        <w:t xml:space="preserve"> After recording the lowest level in five years, at 61.3% in the first week of November, the Sooke Lake Reservoir was at </w:t>
      </w:r>
      <w:r w:rsidR="00D276BE" w:rsidRPr="005E11F6">
        <w:rPr>
          <w:rFonts w:ascii="Aptos" w:hAnsi="Aptos" w:cs="Arial"/>
          <w:sz w:val="24"/>
          <w:szCs w:val="24"/>
        </w:rPr>
        <w:t>66.0% full</w:t>
      </w:r>
      <w:r w:rsidR="00FB0B08">
        <w:rPr>
          <w:rFonts w:ascii="Aptos" w:hAnsi="Aptos" w:cs="Arial"/>
          <w:sz w:val="24"/>
          <w:szCs w:val="24"/>
        </w:rPr>
        <w:t xml:space="preserve"> on November 30</w:t>
      </w:r>
      <w:r w:rsidR="00D276BE" w:rsidRPr="005E11F6">
        <w:rPr>
          <w:rFonts w:ascii="Aptos" w:hAnsi="Aptos" w:cs="Arial"/>
          <w:sz w:val="24"/>
          <w:szCs w:val="24"/>
        </w:rPr>
        <w:t>.  November was a dry month, with only 78% of the average rainfall. So far, it has been a “dry” wet season, with 84% of the average rainfall for September 1 to November 30, as calculated from1914 to 2024.  One o</w:t>
      </w:r>
      <w:r w:rsidR="005A1B91" w:rsidRPr="005E11F6">
        <w:rPr>
          <w:rFonts w:ascii="Aptos" w:hAnsi="Aptos" w:cs="Arial"/>
          <w:sz w:val="24"/>
          <w:szCs w:val="24"/>
        </w:rPr>
        <w:t>r</w:t>
      </w:r>
      <w:r w:rsidR="00D276BE" w:rsidRPr="005E11F6">
        <w:rPr>
          <w:rFonts w:ascii="Aptos" w:hAnsi="Aptos" w:cs="Arial"/>
          <w:sz w:val="24"/>
          <w:szCs w:val="24"/>
        </w:rPr>
        <w:t xml:space="preserve"> two heavy rains over the next three months may change that, but it fits the pattern of fewer, heavier rainfalls.</w:t>
      </w:r>
      <w:r w:rsidR="005E5942">
        <w:rPr>
          <w:rFonts w:ascii="Aptos" w:hAnsi="Aptos" w:cs="Arial"/>
          <w:sz w:val="24"/>
          <w:szCs w:val="24"/>
        </w:rPr>
        <w:t xml:space="preserve"> </w:t>
      </w:r>
      <w:r w:rsidR="00176FF0">
        <w:rPr>
          <w:rFonts w:ascii="Aptos" w:hAnsi="Aptos" w:cs="Arial"/>
          <w:sz w:val="24"/>
          <w:szCs w:val="24"/>
        </w:rPr>
        <w:t xml:space="preserve">The Water Watch update for December 14 </w:t>
      </w:r>
      <w:r w:rsidR="000B047D">
        <w:rPr>
          <w:rFonts w:ascii="Aptos" w:hAnsi="Aptos" w:cs="Arial"/>
          <w:sz w:val="24"/>
          <w:szCs w:val="24"/>
        </w:rPr>
        <w:t>should be posted by the end of December 15.</w:t>
      </w:r>
      <w:r w:rsidR="00787427">
        <w:rPr>
          <w:rFonts w:ascii="Aptos" w:hAnsi="Aptos" w:cs="Arial"/>
          <w:sz w:val="24"/>
          <w:szCs w:val="24"/>
        </w:rPr>
        <w:t xml:space="preserve"> </w:t>
      </w:r>
    </w:p>
    <w:p w14:paraId="38D2F63B" w14:textId="77777777" w:rsidR="0054191A" w:rsidRPr="0054191A" w:rsidRDefault="0054191A" w:rsidP="00660A53">
      <w:pPr>
        <w:spacing w:after="0"/>
        <w:rPr>
          <w:rFonts w:ascii="Aptos" w:hAnsi="Aptos" w:cs="Arial"/>
          <w:sz w:val="16"/>
          <w:szCs w:val="16"/>
        </w:rPr>
      </w:pPr>
    </w:p>
    <w:p w14:paraId="106EAE64" w14:textId="217C74E7" w:rsidR="0054191A" w:rsidRPr="0054191A" w:rsidRDefault="0054191A" w:rsidP="00660A53">
      <w:pPr>
        <w:spacing w:after="0"/>
        <w:rPr>
          <w:rFonts w:ascii="Aptos" w:hAnsi="Aptos" w:cs="Arial"/>
          <w:sz w:val="24"/>
          <w:szCs w:val="24"/>
        </w:rPr>
      </w:pPr>
      <w:hyperlink r:id="rId16" w:history="1">
        <w:r w:rsidRPr="0054191A">
          <w:rPr>
            <w:rFonts w:ascii="Aptos" w:hAnsi="Aptos"/>
            <w:color w:val="0000FF"/>
            <w:u w:val="single"/>
          </w:rPr>
          <w:t>Water Watch, November 30, 2025</w:t>
        </w:r>
      </w:hyperlink>
    </w:p>
    <w:p w14:paraId="4916D4EF" w14:textId="77777777" w:rsidR="005A1B91" w:rsidRPr="005E11F6" w:rsidRDefault="005A1B91" w:rsidP="00660A53">
      <w:pPr>
        <w:spacing w:after="0"/>
        <w:rPr>
          <w:rFonts w:ascii="Aptos" w:hAnsi="Aptos" w:cs="Arial"/>
          <w:sz w:val="16"/>
          <w:szCs w:val="16"/>
        </w:rPr>
      </w:pPr>
    </w:p>
    <w:p w14:paraId="66970BA3" w14:textId="6F3E62C3" w:rsidR="00AD6537" w:rsidRDefault="00D276BE" w:rsidP="00A16110">
      <w:pPr>
        <w:spacing w:after="0"/>
        <w:rPr>
          <w:rFonts w:ascii="Aptos" w:hAnsi="Aptos" w:cs="Arial"/>
          <w:sz w:val="24"/>
          <w:szCs w:val="24"/>
        </w:rPr>
      </w:pPr>
      <w:proofErr w:type="gramStart"/>
      <w:r w:rsidRPr="005E11F6">
        <w:rPr>
          <w:rFonts w:ascii="Aptos" w:hAnsi="Aptos" w:cs="Arial"/>
          <w:sz w:val="24"/>
          <w:szCs w:val="24"/>
        </w:rPr>
        <w:t>However</w:t>
      </w:r>
      <w:proofErr w:type="gramEnd"/>
      <w:r w:rsidRPr="005E11F6">
        <w:rPr>
          <w:rFonts w:ascii="Aptos" w:hAnsi="Aptos" w:cs="Arial"/>
          <w:sz w:val="24"/>
          <w:szCs w:val="24"/>
        </w:rPr>
        <w:t xml:space="preserve"> much rain comes down, the storage </w:t>
      </w:r>
      <w:r w:rsidR="005A1B91" w:rsidRPr="005E11F6">
        <w:rPr>
          <w:rFonts w:ascii="Aptos" w:hAnsi="Aptos" w:cs="Arial"/>
          <w:sz w:val="24"/>
          <w:szCs w:val="24"/>
        </w:rPr>
        <w:t>capacity</w:t>
      </w:r>
      <w:r w:rsidRPr="005E11F6">
        <w:rPr>
          <w:rFonts w:ascii="Aptos" w:hAnsi="Aptos" w:cs="Arial"/>
          <w:sz w:val="24"/>
          <w:szCs w:val="24"/>
        </w:rPr>
        <w:t xml:space="preserve"> of the reservoirs is fixed</w:t>
      </w:r>
      <w:r w:rsidR="007F06D6">
        <w:rPr>
          <w:rFonts w:ascii="Aptos" w:hAnsi="Aptos" w:cs="Arial"/>
          <w:sz w:val="24"/>
          <w:szCs w:val="24"/>
        </w:rPr>
        <w:t xml:space="preserve"> with the Leech River system as </w:t>
      </w:r>
      <w:r w:rsidR="00E52AB1">
        <w:rPr>
          <w:rFonts w:ascii="Aptos" w:hAnsi="Aptos" w:cs="Arial"/>
          <w:sz w:val="24"/>
          <w:szCs w:val="24"/>
        </w:rPr>
        <w:t xml:space="preserve">another source </w:t>
      </w:r>
      <w:r w:rsidR="007F06D6">
        <w:rPr>
          <w:rFonts w:ascii="Aptos" w:hAnsi="Aptos" w:cs="Arial"/>
          <w:sz w:val="24"/>
          <w:szCs w:val="24"/>
        </w:rPr>
        <w:t>for the reservoir</w:t>
      </w:r>
      <w:r w:rsidRPr="005E11F6">
        <w:rPr>
          <w:rFonts w:ascii="Aptos" w:hAnsi="Aptos" w:cs="Arial"/>
          <w:sz w:val="24"/>
          <w:szCs w:val="24"/>
        </w:rPr>
        <w:t xml:space="preserve">. </w:t>
      </w:r>
      <w:r w:rsidR="007F2980" w:rsidRPr="005E11F6">
        <w:rPr>
          <w:rFonts w:ascii="Aptos" w:hAnsi="Aptos" w:cs="Arial"/>
          <w:sz w:val="24"/>
          <w:szCs w:val="24"/>
        </w:rPr>
        <w:t xml:space="preserve">The CRD Master Plan for the system is built around population growth and water conservation. </w:t>
      </w:r>
      <w:r w:rsidR="00E52AB1">
        <w:rPr>
          <w:rFonts w:ascii="Aptos" w:hAnsi="Aptos" w:cs="Arial"/>
          <w:sz w:val="24"/>
          <w:szCs w:val="24"/>
        </w:rPr>
        <w:t xml:space="preserve">It is recognized that more people will use more water, but the plan supposes that households and businesses will </w:t>
      </w:r>
      <w:r w:rsidR="006077A2">
        <w:rPr>
          <w:rFonts w:ascii="Aptos" w:hAnsi="Aptos" w:cs="Arial"/>
          <w:sz w:val="24"/>
          <w:szCs w:val="24"/>
        </w:rPr>
        <w:t xml:space="preserve">all </w:t>
      </w:r>
      <w:r w:rsidR="002265C7">
        <w:rPr>
          <w:rFonts w:ascii="Aptos" w:hAnsi="Aptos" w:cs="Arial"/>
          <w:sz w:val="24"/>
          <w:szCs w:val="24"/>
        </w:rPr>
        <w:t xml:space="preserve">learn to use less water. </w:t>
      </w:r>
      <w:r w:rsidR="007F2980">
        <w:rPr>
          <w:rFonts w:ascii="Aptos" w:hAnsi="Aptos" w:cs="Arial"/>
          <w:sz w:val="24"/>
          <w:szCs w:val="24"/>
        </w:rPr>
        <w:t>T</w:t>
      </w:r>
      <w:r w:rsidRPr="005E11F6">
        <w:rPr>
          <w:rFonts w:ascii="Aptos" w:hAnsi="Aptos" w:cs="Arial"/>
          <w:sz w:val="24"/>
          <w:szCs w:val="24"/>
        </w:rPr>
        <w:t xml:space="preserve">he average daily water use for the CRD water system in November 2025 was 108.2 million litres per day. The </w:t>
      </w:r>
      <w:r w:rsidR="005A1B91" w:rsidRPr="005E11F6">
        <w:rPr>
          <w:rFonts w:ascii="Aptos" w:hAnsi="Aptos" w:cs="Arial"/>
          <w:sz w:val="24"/>
          <w:szCs w:val="24"/>
        </w:rPr>
        <w:t>five-year</w:t>
      </w:r>
      <w:r w:rsidRPr="005E11F6">
        <w:rPr>
          <w:rFonts w:ascii="Aptos" w:hAnsi="Aptos" w:cs="Arial"/>
          <w:sz w:val="24"/>
          <w:szCs w:val="24"/>
        </w:rPr>
        <w:t xml:space="preserve"> average daily use for the month of November is 104.4 million litres per day.</w:t>
      </w:r>
      <w:r w:rsidR="002265C7">
        <w:rPr>
          <w:rFonts w:ascii="Aptos" w:hAnsi="Aptos" w:cs="Arial"/>
          <w:sz w:val="24"/>
          <w:szCs w:val="24"/>
        </w:rPr>
        <w:t xml:space="preserve"> </w:t>
      </w:r>
      <w:r w:rsidR="005A1B91" w:rsidRPr="005E11F6">
        <w:rPr>
          <w:rFonts w:ascii="Aptos" w:hAnsi="Aptos" w:cs="Arial"/>
          <w:sz w:val="24"/>
          <w:szCs w:val="24"/>
        </w:rPr>
        <w:t xml:space="preserve">It is possible that population growth accounts for some of the 3.8 million litres a day </w:t>
      </w:r>
      <w:proofErr w:type="gramStart"/>
      <w:r w:rsidR="005A1B91" w:rsidRPr="005E11F6">
        <w:rPr>
          <w:rFonts w:ascii="Aptos" w:hAnsi="Aptos" w:cs="Arial"/>
          <w:sz w:val="24"/>
          <w:szCs w:val="24"/>
        </w:rPr>
        <w:t>in excess of</w:t>
      </w:r>
      <w:proofErr w:type="gramEnd"/>
      <w:r w:rsidR="005A1B91" w:rsidRPr="005E11F6">
        <w:rPr>
          <w:rFonts w:ascii="Aptos" w:hAnsi="Aptos" w:cs="Arial"/>
          <w:sz w:val="24"/>
          <w:szCs w:val="24"/>
        </w:rPr>
        <w:t xml:space="preserve"> the five-year average use. It is also possible that people need to do better conserving water.</w:t>
      </w:r>
      <w:r w:rsidRPr="005E11F6">
        <w:rPr>
          <w:rFonts w:ascii="Aptos" w:hAnsi="Aptos" w:cs="Arial"/>
          <w:sz w:val="24"/>
          <w:szCs w:val="24"/>
        </w:rPr>
        <w:t xml:space="preserve"> </w:t>
      </w:r>
    </w:p>
    <w:p w14:paraId="1F14C2AF" w14:textId="77777777" w:rsidR="007047B3" w:rsidRDefault="007047B3" w:rsidP="00A16110">
      <w:pPr>
        <w:spacing w:after="0"/>
        <w:rPr>
          <w:rFonts w:ascii="Aptos" w:hAnsi="Aptos" w:cs="Arial"/>
          <w:sz w:val="24"/>
          <w:szCs w:val="24"/>
        </w:rPr>
      </w:pPr>
    </w:p>
    <w:p w14:paraId="39909C41" w14:textId="6C678CCA" w:rsidR="007047B3" w:rsidRPr="00BB5098" w:rsidRDefault="007047B3" w:rsidP="00A16110">
      <w:pPr>
        <w:spacing w:after="0"/>
        <w:rPr>
          <w:rFonts w:ascii="Aptos" w:hAnsi="Aptos" w:cs="Arial"/>
          <w:sz w:val="28"/>
          <w:szCs w:val="28"/>
        </w:rPr>
      </w:pPr>
      <w:r w:rsidRPr="00BB5098">
        <w:rPr>
          <w:rFonts w:ascii="Aptos" w:hAnsi="Aptos" w:cs="Arial"/>
          <w:sz w:val="28"/>
          <w:szCs w:val="28"/>
        </w:rPr>
        <w:t xml:space="preserve">Enjoy the </w:t>
      </w:r>
      <w:r w:rsidR="00BB5098" w:rsidRPr="00BB5098">
        <w:rPr>
          <w:rFonts w:ascii="Aptos" w:hAnsi="Aptos" w:cs="Arial"/>
          <w:sz w:val="28"/>
          <w:szCs w:val="28"/>
        </w:rPr>
        <w:t>season</w:t>
      </w:r>
      <w:r w:rsidR="0052489F">
        <w:rPr>
          <w:rFonts w:ascii="Aptos" w:hAnsi="Aptos" w:cs="Arial"/>
          <w:sz w:val="28"/>
          <w:szCs w:val="28"/>
        </w:rPr>
        <w:t>’</w:t>
      </w:r>
      <w:r w:rsidR="00BB5098" w:rsidRPr="00BB5098">
        <w:rPr>
          <w:rFonts w:ascii="Aptos" w:hAnsi="Aptos" w:cs="Arial"/>
          <w:sz w:val="28"/>
          <w:szCs w:val="28"/>
        </w:rPr>
        <w:t>s celebrations and we will be back next year!</w:t>
      </w:r>
    </w:p>
    <w:p w14:paraId="21D8AF61" w14:textId="77777777" w:rsidR="00D740EB" w:rsidRDefault="00D740EB" w:rsidP="00A16110">
      <w:pPr>
        <w:spacing w:after="0"/>
        <w:rPr>
          <w:rFonts w:ascii="Aptos" w:hAnsi="Aptos" w:cs="Arial"/>
          <w:sz w:val="24"/>
          <w:szCs w:val="24"/>
        </w:rPr>
      </w:pPr>
    </w:p>
    <w:p w14:paraId="1D9CA1E5" w14:textId="77777777" w:rsidR="00D740EB" w:rsidRPr="00660A53" w:rsidRDefault="00D740EB" w:rsidP="00A16110">
      <w:pPr>
        <w:spacing w:after="0"/>
      </w:pPr>
    </w:p>
    <w:sectPr w:rsidR="00D740EB" w:rsidRPr="00660A53" w:rsidSect="002E0F6D">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1676" w14:textId="77777777" w:rsidR="009C02F6" w:rsidRDefault="009C02F6" w:rsidP="00720916">
      <w:pPr>
        <w:spacing w:after="0" w:line="240" w:lineRule="auto"/>
      </w:pPr>
      <w:r>
        <w:separator/>
      </w:r>
    </w:p>
  </w:endnote>
  <w:endnote w:type="continuationSeparator" w:id="0">
    <w:p w14:paraId="5BD202DC" w14:textId="77777777" w:rsidR="009C02F6" w:rsidRDefault="009C02F6" w:rsidP="0072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807926"/>
      <w:docPartObj>
        <w:docPartGallery w:val="Page Numbers (Bottom of Page)"/>
        <w:docPartUnique/>
      </w:docPartObj>
    </w:sdtPr>
    <w:sdtEndPr/>
    <w:sdtContent>
      <w:sdt>
        <w:sdtPr>
          <w:id w:val="-1705238520"/>
          <w:docPartObj>
            <w:docPartGallery w:val="Page Numbers (Top of Page)"/>
            <w:docPartUnique/>
          </w:docPartObj>
        </w:sdtPr>
        <w:sdtEndPr/>
        <w:sdtContent>
          <w:p w14:paraId="03ACA82D" w14:textId="0707A06A" w:rsidR="00720916" w:rsidRDefault="00720916">
            <w:pPr>
              <w:pStyle w:val="Footer"/>
            </w:pPr>
            <w:r w:rsidRPr="00720916">
              <w:rPr>
                <w:rFonts w:ascii="Aptos" w:hAnsi="Aptos"/>
                <w:sz w:val="18"/>
                <w:szCs w:val="18"/>
              </w:rPr>
              <w:t xml:space="preserve">Page </w:t>
            </w:r>
            <w:r w:rsidRPr="00720916">
              <w:rPr>
                <w:rFonts w:ascii="Aptos" w:hAnsi="Aptos"/>
                <w:b/>
                <w:bCs/>
                <w:sz w:val="18"/>
                <w:szCs w:val="18"/>
              </w:rPr>
              <w:fldChar w:fldCharType="begin"/>
            </w:r>
            <w:r w:rsidRPr="00720916">
              <w:rPr>
                <w:rFonts w:ascii="Aptos" w:hAnsi="Aptos"/>
                <w:b/>
                <w:bCs/>
                <w:sz w:val="18"/>
                <w:szCs w:val="18"/>
              </w:rPr>
              <w:instrText xml:space="preserve"> PAGE </w:instrText>
            </w:r>
            <w:r w:rsidRPr="00720916">
              <w:rPr>
                <w:rFonts w:ascii="Aptos" w:hAnsi="Aptos"/>
                <w:b/>
                <w:bCs/>
                <w:sz w:val="18"/>
                <w:szCs w:val="18"/>
              </w:rPr>
              <w:fldChar w:fldCharType="separate"/>
            </w:r>
            <w:r w:rsidRPr="00720916">
              <w:rPr>
                <w:rFonts w:ascii="Aptos" w:hAnsi="Aptos"/>
                <w:b/>
                <w:bCs/>
                <w:noProof/>
                <w:sz w:val="18"/>
                <w:szCs w:val="18"/>
              </w:rPr>
              <w:t>2</w:t>
            </w:r>
            <w:r w:rsidRPr="00720916">
              <w:rPr>
                <w:rFonts w:ascii="Aptos" w:hAnsi="Aptos"/>
                <w:b/>
                <w:bCs/>
                <w:sz w:val="18"/>
                <w:szCs w:val="18"/>
              </w:rPr>
              <w:fldChar w:fldCharType="end"/>
            </w:r>
            <w:r w:rsidRPr="00720916">
              <w:rPr>
                <w:rFonts w:ascii="Aptos" w:hAnsi="Aptos"/>
                <w:sz w:val="18"/>
                <w:szCs w:val="18"/>
              </w:rPr>
              <w:t xml:space="preserve"> of </w:t>
            </w:r>
            <w:r w:rsidRPr="00720916">
              <w:rPr>
                <w:rFonts w:ascii="Aptos" w:hAnsi="Aptos"/>
                <w:b/>
                <w:bCs/>
                <w:sz w:val="18"/>
                <w:szCs w:val="18"/>
              </w:rPr>
              <w:fldChar w:fldCharType="begin"/>
            </w:r>
            <w:r w:rsidRPr="00720916">
              <w:rPr>
                <w:rFonts w:ascii="Aptos" w:hAnsi="Aptos"/>
                <w:b/>
                <w:bCs/>
                <w:sz w:val="18"/>
                <w:szCs w:val="18"/>
              </w:rPr>
              <w:instrText xml:space="preserve"> NUMPAGES  </w:instrText>
            </w:r>
            <w:r w:rsidRPr="00720916">
              <w:rPr>
                <w:rFonts w:ascii="Aptos" w:hAnsi="Aptos"/>
                <w:b/>
                <w:bCs/>
                <w:sz w:val="18"/>
                <w:szCs w:val="18"/>
              </w:rPr>
              <w:fldChar w:fldCharType="separate"/>
            </w:r>
            <w:r w:rsidRPr="00720916">
              <w:rPr>
                <w:rFonts w:ascii="Aptos" w:hAnsi="Aptos"/>
                <w:b/>
                <w:bCs/>
                <w:noProof/>
                <w:sz w:val="18"/>
                <w:szCs w:val="18"/>
              </w:rPr>
              <w:t>2</w:t>
            </w:r>
            <w:r w:rsidRPr="00720916">
              <w:rPr>
                <w:rFonts w:ascii="Aptos" w:hAnsi="Aptos"/>
                <w:b/>
                <w:bCs/>
                <w:sz w:val="18"/>
                <w:szCs w:val="18"/>
              </w:rPr>
              <w:fldChar w:fldCharType="end"/>
            </w:r>
          </w:p>
        </w:sdtContent>
      </w:sdt>
    </w:sdtContent>
  </w:sdt>
  <w:p w14:paraId="7F0DD5BA" w14:textId="77777777" w:rsidR="00720916" w:rsidRDefault="0072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ED20" w14:textId="77777777" w:rsidR="009C02F6" w:rsidRDefault="009C02F6" w:rsidP="00720916">
      <w:pPr>
        <w:spacing w:after="0" w:line="240" w:lineRule="auto"/>
      </w:pPr>
      <w:r>
        <w:separator/>
      </w:r>
    </w:p>
  </w:footnote>
  <w:footnote w:type="continuationSeparator" w:id="0">
    <w:p w14:paraId="63D68DEF" w14:textId="77777777" w:rsidR="009C02F6" w:rsidRDefault="009C02F6" w:rsidP="00720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E597" w14:textId="4EFED167" w:rsidR="00720916" w:rsidRPr="00720916" w:rsidRDefault="00720916">
    <w:pPr>
      <w:pStyle w:val="Header"/>
      <w:rPr>
        <w:sz w:val="20"/>
        <w:szCs w:val="20"/>
      </w:rPr>
    </w:pPr>
    <w:r w:rsidRPr="00720916">
      <w:rPr>
        <w:rFonts w:ascii="Arial" w:hAnsi="Arial" w:cs="Arial"/>
        <w:b/>
        <w:sz w:val="20"/>
        <w:szCs w:val="20"/>
      </w:rPr>
      <w:t>606 Water Group Newsletter December 2025</w:t>
    </w:r>
  </w:p>
  <w:p w14:paraId="0D175659" w14:textId="77777777" w:rsidR="00720916" w:rsidRDefault="00720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0A"/>
    <w:rsid w:val="00053362"/>
    <w:rsid w:val="000B047D"/>
    <w:rsid w:val="000C0B49"/>
    <w:rsid w:val="00104D0C"/>
    <w:rsid w:val="001100CF"/>
    <w:rsid w:val="00111B17"/>
    <w:rsid w:val="00160CAC"/>
    <w:rsid w:val="00176FF0"/>
    <w:rsid w:val="0019040C"/>
    <w:rsid w:val="002265C7"/>
    <w:rsid w:val="00245AB6"/>
    <w:rsid w:val="00247DD6"/>
    <w:rsid w:val="00281139"/>
    <w:rsid w:val="002D2876"/>
    <w:rsid w:val="002E0F6D"/>
    <w:rsid w:val="00333146"/>
    <w:rsid w:val="003739C7"/>
    <w:rsid w:val="003E4CBE"/>
    <w:rsid w:val="004E3342"/>
    <w:rsid w:val="00514ED0"/>
    <w:rsid w:val="0052489F"/>
    <w:rsid w:val="0054191A"/>
    <w:rsid w:val="00561FF1"/>
    <w:rsid w:val="005766EB"/>
    <w:rsid w:val="00590E84"/>
    <w:rsid w:val="005A1B91"/>
    <w:rsid w:val="005E11F6"/>
    <w:rsid w:val="005E5942"/>
    <w:rsid w:val="005F74F9"/>
    <w:rsid w:val="006077A2"/>
    <w:rsid w:val="00615F80"/>
    <w:rsid w:val="0063613A"/>
    <w:rsid w:val="0065360F"/>
    <w:rsid w:val="0065493F"/>
    <w:rsid w:val="00660A53"/>
    <w:rsid w:val="00672D97"/>
    <w:rsid w:val="006D1043"/>
    <w:rsid w:val="007047B3"/>
    <w:rsid w:val="00720916"/>
    <w:rsid w:val="00787427"/>
    <w:rsid w:val="007D0732"/>
    <w:rsid w:val="007F06D6"/>
    <w:rsid w:val="007F2980"/>
    <w:rsid w:val="008226B2"/>
    <w:rsid w:val="008861D5"/>
    <w:rsid w:val="008B1445"/>
    <w:rsid w:val="008C3CE0"/>
    <w:rsid w:val="008C799E"/>
    <w:rsid w:val="008F2D0A"/>
    <w:rsid w:val="00933A68"/>
    <w:rsid w:val="009644E5"/>
    <w:rsid w:val="009742A1"/>
    <w:rsid w:val="009C02F6"/>
    <w:rsid w:val="009E285F"/>
    <w:rsid w:val="00A13719"/>
    <w:rsid w:val="00A16110"/>
    <w:rsid w:val="00A9349C"/>
    <w:rsid w:val="00AC2937"/>
    <w:rsid w:val="00AD3CCB"/>
    <w:rsid w:val="00AD6537"/>
    <w:rsid w:val="00AE7203"/>
    <w:rsid w:val="00AF2455"/>
    <w:rsid w:val="00B42342"/>
    <w:rsid w:val="00BB5098"/>
    <w:rsid w:val="00BD6EB5"/>
    <w:rsid w:val="00C373EA"/>
    <w:rsid w:val="00C70FB3"/>
    <w:rsid w:val="00C76B0B"/>
    <w:rsid w:val="00CA3796"/>
    <w:rsid w:val="00CB1075"/>
    <w:rsid w:val="00CE40C8"/>
    <w:rsid w:val="00D276BE"/>
    <w:rsid w:val="00D740EB"/>
    <w:rsid w:val="00DA4E3F"/>
    <w:rsid w:val="00DF6C01"/>
    <w:rsid w:val="00E16317"/>
    <w:rsid w:val="00E52AB1"/>
    <w:rsid w:val="00E71F42"/>
    <w:rsid w:val="00E77E61"/>
    <w:rsid w:val="00E860AE"/>
    <w:rsid w:val="00F505DC"/>
    <w:rsid w:val="00F57192"/>
    <w:rsid w:val="00F631D8"/>
    <w:rsid w:val="00FA2C56"/>
    <w:rsid w:val="00FA33AC"/>
    <w:rsid w:val="00FB0B08"/>
    <w:rsid w:val="00FB5553"/>
    <w:rsid w:val="00FC5D65"/>
    <w:rsid w:val="00FC6136"/>
    <w:rsid w:val="00FD3434"/>
    <w:rsid w:val="00FD72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D3AF"/>
  <w15:docId w15:val="{6D9E705D-C46B-4065-9779-7B6623B8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537"/>
    <w:rPr>
      <w:color w:val="0000FF" w:themeColor="hyperlink"/>
      <w:u w:val="single"/>
    </w:rPr>
  </w:style>
  <w:style w:type="character" w:styleId="FollowedHyperlink">
    <w:name w:val="FollowedHyperlink"/>
    <w:basedOn w:val="DefaultParagraphFont"/>
    <w:uiPriority w:val="99"/>
    <w:semiHidden/>
    <w:unhideWhenUsed/>
    <w:rsid w:val="00FD3434"/>
    <w:rPr>
      <w:color w:val="800080" w:themeColor="followedHyperlink"/>
      <w:u w:val="single"/>
    </w:rPr>
  </w:style>
  <w:style w:type="paragraph" w:styleId="Header">
    <w:name w:val="header"/>
    <w:basedOn w:val="Normal"/>
    <w:link w:val="HeaderChar"/>
    <w:uiPriority w:val="99"/>
    <w:unhideWhenUsed/>
    <w:rsid w:val="00720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916"/>
  </w:style>
  <w:style w:type="paragraph" w:styleId="Footer">
    <w:name w:val="footer"/>
    <w:basedOn w:val="Normal"/>
    <w:link w:val="FooterChar"/>
    <w:uiPriority w:val="99"/>
    <w:unhideWhenUsed/>
    <w:rsid w:val="00720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916"/>
  </w:style>
  <w:style w:type="character" w:styleId="UnresolvedMention">
    <w:name w:val="Unresolved Mention"/>
    <w:basedOn w:val="DefaultParagraphFont"/>
    <w:uiPriority w:val="99"/>
    <w:semiHidden/>
    <w:unhideWhenUsed/>
    <w:rsid w:val="0066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kbc.ca/healthlinkbc-files/well-water-testing" TargetMode="External"/><Relationship Id="rId13" Type="http://schemas.openxmlformats.org/officeDocument/2006/relationships/hyperlink" Target="https://www.ouroceansidewater.com/arrowsmith-lake.html"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rd.ca/media/file/4-panel-brochure-septic-savvy-april2020?sfvrsn=3e0c1ecc_2" TargetMode="External"/><Relationship Id="rId12" Type="http://schemas.openxmlformats.org/officeDocument/2006/relationships/hyperlink" Target="https://ayala-aqua.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crd.ca/media/file/water-watch-november-30-20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ookenewsmirror.com/2025/11/21/were-living-this-nightmare-highland-familys-fight-for-clean-water/" TargetMode="External"/><Relationship Id="rId11" Type="http://schemas.openxmlformats.org/officeDocument/2006/relationships/hyperlink" Target="https://www.cbc.ca/news/indigenous/first-nations-water-bill-9.7001699" TargetMode="External"/><Relationship Id="rId5" Type="http://schemas.openxmlformats.org/officeDocument/2006/relationships/endnotes" Target="endnotes.xml"/><Relationship Id="rId15" Type="http://schemas.openxmlformats.org/officeDocument/2006/relationships/hyperlink" Target="https://news.climate.columbia.edu/2023/07/07/ice-stupas-have-become-a-popular-water-management-tool-in-the-himalayas-but-can-they-work-in-chile/" TargetMode="External"/><Relationship Id="rId10" Type="http://schemas.openxmlformats.org/officeDocument/2006/relationships/hyperlink" Target="https://www2.gov.bc.ca/gov/content/environment/air-land-water/water/water-quality/drinking-water-quality/notices-boil-water-advisorie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ytapscore.com/en-ca/blogs/tips-for-taps/how-to-maintain-a-private-well?srsltid=AfmBOorx5tIWZSj_vN_2oIgmcdIJCqU63VlSQ_3SXyDqZDPyQpXOb676" TargetMode="External"/><Relationship Id="rId14" Type="http://schemas.openxmlformats.org/officeDocument/2006/relationships/hyperlink" Target="https://www.youtube.com/watch?v=gvjJ39s53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Bob Phillips</cp:lastModifiedBy>
  <cp:revision>2</cp:revision>
  <cp:lastPrinted>2025-12-07T02:34:00Z</cp:lastPrinted>
  <dcterms:created xsi:type="dcterms:W3CDTF">2025-12-15T14:04:00Z</dcterms:created>
  <dcterms:modified xsi:type="dcterms:W3CDTF">2025-12-15T14:04:00Z</dcterms:modified>
</cp:coreProperties>
</file>