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82687" w14:textId="071EDB40" w:rsidR="0078413D" w:rsidRPr="00A008C6" w:rsidRDefault="007D7D95">
      <w:pPr>
        <w:contextualSpacing/>
        <w:rPr>
          <w:sz w:val="28"/>
          <w:szCs w:val="28"/>
        </w:rPr>
      </w:pPr>
      <w:r w:rsidRPr="007D7D95">
        <w:rPr>
          <w:b/>
          <w:bCs/>
          <w:sz w:val="28"/>
          <w:szCs w:val="28"/>
        </w:rPr>
        <w:t>606 Water Group Newsletter August 2026</w:t>
      </w:r>
    </w:p>
    <w:p w14:paraId="2DAAEFC5" w14:textId="77777777" w:rsidR="007D7D95" w:rsidRPr="007D7D95" w:rsidRDefault="007D7D95">
      <w:pPr>
        <w:contextualSpacing/>
        <w:rPr>
          <w:sz w:val="18"/>
          <w:szCs w:val="18"/>
        </w:rPr>
      </w:pPr>
    </w:p>
    <w:p w14:paraId="11BD3388" w14:textId="77777777" w:rsidR="007D7D95" w:rsidRDefault="007D7D95">
      <w:pPr>
        <w:contextualSpacing/>
      </w:pPr>
      <w:r>
        <w:rPr>
          <w:b/>
          <w:bCs/>
        </w:rPr>
        <w:t>In this issue</w:t>
      </w:r>
    </w:p>
    <w:p w14:paraId="226EAF84" w14:textId="77777777" w:rsidR="007D7D95" w:rsidRDefault="0048731C">
      <w:pPr>
        <w:contextualSpacing/>
      </w:pPr>
      <w:r>
        <w:t>Tank rebate programme 2026</w:t>
      </w:r>
    </w:p>
    <w:p w14:paraId="0B501CE5" w14:textId="77777777" w:rsidR="007D7D95" w:rsidRDefault="009874B8">
      <w:pPr>
        <w:contextualSpacing/>
      </w:pPr>
      <w:r>
        <w:t xml:space="preserve">Sooke Fall Fair: did we mention you, too, can volunteer with </w:t>
      </w:r>
      <w:r w:rsidR="00C33453">
        <w:t>the 606</w:t>
      </w:r>
      <w:r>
        <w:t xml:space="preserve"> WG?</w:t>
      </w:r>
    </w:p>
    <w:p w14:paraId="1B712AAD" w14:textId="77777777" w:rsidR="007D7D95" w:rsidRDefault="005E25FC">
      <w:pPr>
        <w:contextualSpacing/>
      </w:pPr>
      <w:r>
        <w:t>Water news fro</w:t>
      </w:r>
      <w:r w:rsidR="00FD040F">
        <w:t>m</w:t>
      </w:r>
      <w:r>
        <w:t xml:space="preserve"> around BC</w:t>
      </w:r>
    </w:p>
    <w:p w14:paraId="5F7EEC23" w14:textId="77777777" w:rsidR="007D7D95" w:rsidRDefault="001D6B3E">
      <w:pPr>
        <w:contextualSpacing/>
      </w:pPr>
      <w:r>
        <w:t>Water news from the USA</w:t>
      </w:r>
    </w:p>
    <w:p w14:paraId="2335EAE2" w14:textId="77777777" w:rsidR="001D6B3E" w:rsidRDefault="00BB736A">
      <w:pPr>
        <w:contextualSpacing/>
      </w:pPr>
      <w:r>
        <w:t>Shifting baseline syndrome</w:t>
      </w:r>
      <w:r w:rsidR="00B85E69">
        <w:t>: not your bank account</w:t>
      </w:r>
    </w:p>
    <w:p w14:paraId="6680B6B7" w14:textId="77777777" w:rsidR="00B85E69" w:rsidRDefault="00B85E69">
      <w:pPr>
        <w:contextualSpacing/>
      </w:pPr>
      <w:r>
        <w:t>Beavers, of course</w:t>
      </w:r>
    </w:p>
    <w:p w14:paraId="72EE89C8" w14:textId="77777777" w:rsidR="00B85E69" w:rsidRDefault="00B85E69">
      <w:pPr>
        <w:contextualSpacing/>
      </w:pPr>
      <w:r>
        <w:t>More beavers</w:t>
      </w:r>
    </w:p>
    <w:p w14:paraId="4428AECC" w14:textId="77777777" w:rsidR="00B85E69" w:rsidRDefault="00B85E69">
      <w:pPr>
        <w:contextualSpacing/>
      </w:pPr>
      <w:r>
        <w:t>Some statistics</w:t>
      </w:r>
    </w:p>
    <w:p w14:paraId="67C6ACBC" w14:textId="77777777" w:rsidR="00B85E69" w:rsidRPr="00B85E69" w:rsidRDefault="00B85E69">
      <w:pPr>
        <w:contextualSpacing/>
        <w:rPr>
          <w:sz w:val="16"/>
          <w:szCs w:val="16"/>
        </w:rPr>
      </w:pPr>
    </w:p>
    <w:p w14:paraId="4BDDA653" w14:textId="63B4FF73" w:rsidR="00A6051C" w:rsidRDefault="007D7D95" w:rsidP="00784759">
      <w:r w:rsidRPr="007D7D95">
        <w:rPr>
          <w:b/>
          <w:bCs/>
        </w:rPr>
        <w:t xml:space="preserve">Tank rebate </w:t>
      </w:r>
      <w:proofErr w:type="spellStart"/>
      <w:r w:rsidRPr="007D7D95">
        <w:rPr>
          <w:b/>
          <w:bCs/>
        </w:rPr>
        <w:t>programme</w:t>
      </w:r>
      <w:proofErr w:type="spellEnd"/>
      <w:r w:rsidRPr="007D7D95">
        <w:rPr>
          <w:b/>
          <w:bCs/>
        </w:rPr>
        <w:t xml:space="preserve"> 2026</w:t>
      </w:r>
      <w:r>
        <w:t xml:space="preserve"> </w:t>
      </w:r>
      <w:r w:rsidR="002D4BA9">
        <w:t xml:space="preserve"> </w:t>
      </w:r>
      <w:r w:rsidR="002A12EA">
        <w:t xml:space="preserve"> </w:t>
      </w:r>
      <w:r w:rsidR="00C33453">
        <w:t>Paying attention</w:t>
      </w:r>
      <w:r w:rsidR="00784759">
        <w:t xml:space="preserve"> to water shortages is not just for the odd water geeks like 606ers anymor</w:t>
      </w:r>
      <w:r w:rsidR="00366A79">
        <w:t xml:space="preserve">e—the </w:t>
      </w:r>
      <w:r w:rsidR="00784759">
        <w:t>City of Vancouver and</w:t>
      </w:r>
      <w:r w:rsidR="00366A79">
        <w:t xml:space="preserve"> much </w:t>
      </w:r>
      <w:r w:rsidR="00784759">
        <w:t>BC</w:t>
      </w:r>
      <w:r w:rsidR="00505E90">
        <w:t>’</w:t>
      </w:r>
      <w:r w:rsidR="00C33453">
        <w:t>s</w:t>
      </w:r>
      <w:r w:rsidR="00505E90">
        <w:t xml:space="preserve"> Interior</w:t>
      </w:r>
      <w:r w:rsidR="00784759">
        <w:t xml:space="preserve"> are regularly in the news about water shortage</w:t>
      </w:r>
      <w:r w:rsidR="00505E90">
        <w:t>s—happening now or looming ahead</w:t>
      </w:r>
      <w:r w:rsidR="00A6051C">
        <w:t xml:space="preserve">. </w:t>
      </w:r>
      <w:r w:rsidR="00C33453">
        <w:t>Northeastern</w:t>
      </w:r>
      <w:r w:rsidR="00A6051C">
        <w:t xml:space="preserve"> </w:t>
      </w:r>
      <w:r w:rsidR="00FF25CE">
        <w:t>BC,</w:t>
      </w:r>
      <w:r w:rsidR="00A6051C">
        <w:t xml:space="preserve"> which suffered several years of drought</w:t>
      </w:r>
      <w:r w:rsidR="00FF25CE">
        <w:t>,</w:t>
      </w:r>
      <w:r w:rsidR="00A6051C">
        <w:t xml:space="preserve"> is </w:t>
      </w:r>
      <w:r w:rsidR="00A6051C" w:rsidRPr="000B5D8F">
        <w:t>no</w:t>
      </w:r>
      <w:r w:rsidR="000B5D8F">
        <w:t>w</w:t>
      </w:r>
      <w:r w:rsidR="00522318">
        <w:t xml:space="preserve"> </w:t>
      </w:r>
      <w:r w:rsidR="00A6051C">
        <w:t xml:space="preserve">wet. </w:t>
      </w:r>
    </w:p>
    <w:p w14:paraId="1142ABED" w14:textId="77777777" w:rsidR="00EA0FA6" w:rsidRPr="00283CEF" w:rsidRDefault="00EA0FA6" w:rsidP="00784759">
      <w:pPr>
        <w:rPr>
          <w:sz w:val="16"/>
          <w:szCs w:val="16"/>
        </w:rPr>
      </w:pPr>
    </w:p>
    <w:p w14:paraId="45CA5A8B" w14:textId="48BA766F" w:rsidR="00023ABA" w:rsidRDefault="00784759" w:rsidP="00784759">
      <w:r>
        <w:t xml:space="preserve">Thanks to </w:t>
      </w:r>
      <w:r w:rsidR="00EA0FA6">
        <w:t xml:space="preserve">Al Wickheim, the </w:t>
      </w:r>
      <w:r>
        <w:t>CRD</w:t>
      </w:r>
      <w:r w:rsidR="00EA0FA6">
        <w:t xml:space="preserve"> </w:t>
      </w:r>
      <w:r>
        <w:t>Director</w:t>
      </w:r>
      <w:r w:rsidR="00EA0FA6">
        <w:t xml:space="preserve"> for the Juan de Fuca Electoral Ar</w:t>
      </w:r>
      <w:r w:rsidR="00242CE3">
        <w:t>ea (</w:t>
      </w:r>
      <w:r w:rsidR="002A12EA">
        <w:t>JdF</w:t>
      </w:r>
      <w:r w:rsidR="00242CE3">
        <w:t>)</w:t>
      </w:r>
      <w:r>
        <w:t xml:space="preserve">, </w:t>
      </w:r>
      <w:r w:rsidR="00242CE3">
        <w:t xml:space="preserve">there are funds for </w:t>
      </w:r>
      <w:r>
        <w:t>a</w:t>
      </w:r>
      <w:r w:rsidR="00242CE3">
        <w:t xml:space="preserve"> 2026 </w:t>
      </w:r>
      <w:r>
        <w:t xml:space="preserve">Rainwater Tank Rebate programme for residents of the JdF who depend on wells, </w:t>
      </w:r>
      <w:r w:rsidR="00862903">
        <w:t>surface water,</w:t>
      </w:r>
      <w:r w:rsidR="002A23B7">
        <w:t xml:space="preserve"> </w:t>
      </w:r>
      <w:r w:rsidR="00FF25CE">
        <w:t xml:space="preserve">or </w:t>
      </w:r>
      <w:r>
        <w:t xml:space="preserve">hauling for their potable water. Apologies to the people on </w:t>
      </w:r>
      <w:r w:rsidR="002A23B7">
        <w:t xml:space="preserve">official water systems, but </w:t>
      </w:r>
      <w:r w:rsidR="007E762D">
        <w:t>there aren’t enough funds to run a wide</w:t>
      </w:r>
      <w:r w:rsidR="0040164B">
        <w:t>r</w:t>
      </w:r>
      <w:r w:rsidR="007E762D">
        <w:t xml:space="preserve"> programme.</w:t>
      </w:r>
      <w:r>
        <w:t xml:space="preserve"> We have the capacity to give out seven rebates of up to $1000 for the purchase and placement of a new</w:t>
      </w:r>
      <w:r w:rsidR="00023ABA">
        <w:t>,</w:t>
      </w:r>
      <w:r>
        <w:t xml:space="preserve"> potable water quality tank for </w:t>
      </w:r>
      <w:r w:rsidR="002A12EA">
        <w:t>harvesting rainwater</w:t>
      </w:r>
      <w:r>
        <w:t>.</w:t>
      </w:r>
      <w:r w:rsidR="00FF25CE">
        <w:t xml:space="preserve"> If you are applying, first, wait to purchase the tank until you are notified that you are one of the winners.  Second, you do not have to complete the system within the window of purchase and placement of the tank.  The information sheet will explain more fully.</w:t>
      </w:r>
    </w:p>
    <w:p w14:paraId="7F007037" w14:textId="77777777" w:rsidR="0040164B" w:rsidRPr="00283CEF" w:rsidRDefault="0040164B" w:rsidP="00784759">
      <w:pPr>
        <w:rPr>
          <w:sz w:val="16"/>
          <w:szCs w:val="16"/>
        </w:rPr>
      </w:pPr>
    </w:p>
    <w:p w14:paraId="4EDDF97F" w14:textId="01A6435B" w:rsidR="0040164B" w:rsidRDefault="0040164B" w:rsidP="000B5D8F">
      <w:r>
        <w:t xml:space="preserve">We have new information on how the definition of a “water supply system” is </w:t>
      </w:r>
      <w:r w:rsidR="00243E3D">
        <w:t xml:space="preserve">interpreted. </w:t>
      </w:r>
      <w:r w:rsidR="006F5726">
        <w:t xml:space="preserve">Without triggering the need for a water license or well operator’s permit, </w:t>
      </w:r>
      <w:r w:rsidR="009659DC">
        <w:t>o</w:t>
      </w:r>
      <w:r w:rsidR="00243E3D">
        <w:t>ne well can serve several residence</w:t>
      </w:r>
      <w:r w:rsidR="008126E8">
        <w:t>s</w:t>
      </w:r>
      <w:r w:rsidR="000B5D8F">
        <w:t xml:space="preserve">. </w:t>
      </w:r>
      <w:r w:rsidR="00FF25CE">
        <w:t xml:space="preserve">If there </w:t>
      </w:r>
      <w:r w:rsidR="000B5D8F" w:rsidRPr="000B5D8F">
        <w:t>is a single source,</w:t>
      </w:r>
      <w:r w:rsidR="00FF25CE">
        <w:t xml:space="preserve"> </w:t>
      </w:r>
      <w:proofErr w:type="gramStart"/>
      <w:r w:rsidR="00FF25CE">
        <w:t xml:space="preserve">but </w:t>
      </w:r>
      <w:r w:rsidR="000B5D8F" w:rsidRPr="000B5D8F">
        <w:t xml:space="preserve"> each</w:t>
      </w:r>
      <w:proofErr w:type="gramEnd"/>
      <w:r w:rsidR="000B5D8F" w:rsidRPr="000B5D8F">
        <w:t xml:space="preserve"> lot or dwelling is serviced by its own set of infrastructure coming from the shared well, it does not meet the definition of being a “water supply system”.</w:t>
      </w:r>
      <w:r w:rsidR="000B5D8F">
        <w:t xml:space="preserve"> </w:t>
      </w:r>
      <w:r w:rsidR="00522318" w:rsidRPr="000B5D8F">
        <w:t xml:space="preserve">This means two </w:t>
      </w:r>
      <w:r w:rsidR="000B5D8F">
        <w:t xml:space="preserve">or more </w:t>
      </w:r>
      <w:r w:rsidR="00522318" w:rsidRPr="000B5D8F">
        <w:t xml:space="preserve">houses on the same well qualify for the rebate </w:t>
      </w:r>
      <w:proofErr w:type="spellStart"/>
      <w:r w:rsidR="00522318" w:rsidRPr="000B5D8F">
        <w:t>programme</w:t>
      </w:r>
      <w:proofErr w:type="spellEnd"/>
      <w:r w:rsidR="00522318" w:rsidRPr="000B5D8F">
        <w:t xml:space="preserve"> if </w:t>
      </w:r>
      <w:r w:rsidR="000B5D8F">
        <w:t xml:space="preserve">each house has its </w:t>
      </w:r>
      <w:r w:rsidR="00FF25CE">
        <w:t>own set</w:t>
      </w:r>
      <w:r w:rsidR="000B5D8F">
        <w:t xml:space="preserve"> of infrastructure.</w:t>
      </w:r>
    </w:p>
    <w:p w14:paraId="34B95F5E" w14:textId="77777777" w:rsidR="00023ABA" w:rsidRPr="00283CEF" w:rsidRDefault="00023ABA" w:rsidP="00784759">
      <w:pPr>
        <w:rPr>
          <w:sz w:val="16"/>
          <w:szCs w:val="16"/>
        </w:rPr>
      </w:pPr>
    </w:p>
    <w:p w14:paraId="468C7802" w14:textId="58392A44" w:rsidR="00CC37A4" w:rsidRDefault="00784759" w:rsidP="00784759">
      <w:r>
        <w:t>Short version</w:t>
      </w:r>
      <w:r w:rsidR="003107CD">
        <w:t xml:space="preserve"> of the rebate </w:t>
      </w:r>
      <w:r w:rsidR="0031218A">
        <w:t>programme</w:t>
      </w:r>
      <w:r>
        <w:t xml:space="preserve"> is: </w:t>
      </w:r>
      <w:r w:rsidR="0031218A">
        <w:t>g</w:t>
      </w:r>
      <w:r>
        <w:t xml:space="preserve">o to </w:t>
      </w:r>
      <w:hyperlink r:id="rId6" w:history="1">
        <w:r w:rsidRPr="009A4F29">
          <w:rPr>
            <w:rStyle w:val="Hyperlink"/>
          </w:rPr>
          <w:t>www.606water.ca</w:t>
        </w:r>
      </w:hyperlink>
      <w:r w:rsidR="00522318">
        <w:t>, r</w:t>
      </w:r>
      <w:r>
        <w:t xml:space="preserve">ead </w:t>
      </w:r>
      <w:r w:rsidR="002A12EA">
        <w:t>the information</w:t>
      </w:r>
      <w:r>
        <w:t xml:space="preserve"> sheet, download the </w:t>
      </w:r>
      <w:r w:rsidR="00D23A73">
        <w:t>application, and</w:t>
      </w:r>
      <w:r w:rsidR="0031218A">
        <w:t xml:space="preserve"> </w:t>
      </w:r>
      <w:r>
        <w:t xml:space="preserve">email it to </w:t>
      </w:r>
      <w:hyperlink r:id="rId7" w:history="1">
        <w:r w:rsidRPr="009A4F29">
          <w:rPr>
            <w:rStyle w:val="Hyperlink"/>
          </w:rPr>
          <w:t xml:space="preserve">606watergroup@gmail.ca </w:t>
        </w:r>
      </w:hyperlink>
      <w:r>
        <w:t xml:space="preserve"> </w:t>
      </w:r>
      <w:r w:rsidR="00E2621E">
        <w:t>,</w:t>
      </w:r>
      <w:r>
        <w:t xml:space="preserve">or drop off </w:t>
      </w:r>
      <w:r w:rsidR="00E2621E">
        <w:t xml:space="preserve">a </w:t>
      </w:r>
      <w:r>
        <w:t>hard copy to the CRD</w:t>
      </w:r>
      <w:r w:rsidR="00004866">
        <w:t xml:space="preserve"> </w:t>
      </w:r>
      <w:r>
        <w:t>JdF services building at #3</w:t>
      </w:r>
      <w:r w:rsidR="00004866">
        <w:t xml:space="preserve"> - </w:t>
      </w:r>
      <w:r>
        <w:t>7450 Butler Road in the Business Park during office hours</w:t>
      </w:r>
      <w:r w:rsidR="00BE3B44">
        <w:t xml:space="preserve">. Make sure your photo shows the proposed location/site for the </w:t>
      </w:r>
      <w:r w:rsidR="00CC37A4">
        <w:t xml:space="preserve">tank. </w:t>
      </w:r>
    </w:p>
    <w:p w14:paraId="15E4BCEC" w14:textId="77777777" w:rsidR="00CC37A4" w:rsidRPr="00283CEF" w:rsidRDefault="00CC37A4" w:rsidP="00784759">
      <w:pPr>
        <w:rPr>
          <w:sz w:val="16"/>
          <w:szCs w:val="16"/>
        </w:rPr>
      </w:pPr>
    </w:p>
    <w:p w14:paraId="03305532" w14:textId="77777777" w:rsidR="00E47DC3" w:rsidRDefault="00784759" w:rsidP="00784759">
      <w:r>
        <w:t>The application must be in by Sept.15,</w:t>
      </w:r>
      <w:r w:rsidR="00CC37A4">
        <w:t xml:space="preserve"> </w:t>
      </w:r>
      <w:r>
        <w:t xml:space="preserve">2026 to be entered into the blind draw. We have </w:t>
      </w:r>
      <w:r w:rsidRPr="00522318">
        <w:rPr>
          <w:b/>
        </w:rPr>
        <w:t>extended the closing date</w:t>
      </w:r>
      <w:r w:rsidR="003F536C">
        <w:t xml:space="preserve"> to have</w:t>
      </w:r>
      <w:r w:rsidR="00CC37A4">
        <w:t xml:space="preserve"> more time to reach the </w:t>
      </w:r>
      <w:r>
        <w:t>distant parts of the JdF</w:t>
      </w:r>
      <w:r w:rsidR="00E47DC3">
        <w:t xml:space="preserve">. </w:t>
      </w:r>
    </w:p>
    <w:p w14:paraId="70412020" w14:textId="77777777" w:rsidR="00E47DC3" w:rsidRPr="00283CEF" w:rsidRDefault="00E47DC3" w:rsidP="00784759">
      <w:pPr>
        <w:rPr>
          <w:sz w:val="16"/>
          <w:szCs w:val="16"/>
        </w:rPr>
      </w:pPr>
    </w:p>
    <w:p w14:paraId="0D7A57FA" w14:textId="254C11D3" w:rsidR="00E20571" w:rsidRDefault="00784759" w:rsidP="00784759">
      <w:r>
        <w:t xml:space="preserve">We are hoping people apply even if </w:t>
      </w:r>
      <w:r w:rsidR="0078678F">
        <w:t xml:space="preserve">rainwater harvesting </w:t>
      </w:r>
      <w:r w:rsidR="00FF25CE">
        <w:t xml:space="preserve">is </w:t>
      </w:r>
      <w:r w:rsidR="0078678F">
        <w:t xml:space="preserve">on a future </w:t>
      </w:r>
      <w:r w:rsidR="00ED49D3">
        <w:t>“to do” list because the provincial source of the funding may dry up next year.</w:t>
      </w:r>
      <w:r w:rsidR="00D9701D">
        <w:t xml:space="preserve">  We would like to be able to show there is a need for a rebate programme in the JdF</w:t>
      </w:r>
      <w:r w:rsidR="00D5244B">
        <w:t xml:space="preserve"> so that financial assistance increases for residents, instead of disappearing. </w:t>
      </w:r>
    </w:p>
    <w:p w14:paraId="298DCF0A" w14:textId="77777777" w:rsidR="00E20571" w:rsidRPr="00283CEF" w:rsidRDefault="00E20571" w:rsidP="00784759">
      <w:pPr>
        <w:rPr>
          <w:sz w:val="16"/>
          <w:szCs w:val="16"/>
        </w:rPr>
      </w:pPr>
    </w:p>
    <w:p w14:paraId="404C7578" w14:textId="77777777" w:rsidR="00784759" w:rsidRDefault="00A75359" w:rsidP="00784759">
      <w:r>
        <w:t>T</w:t>
      </w:r>
      <w:r w:rsidR="00784759">
        <w:t xml:space="preserve">here is less rain every year. If people can harvest </w:t>
      </w:r>
      <w:r w:rsidR="00E20571">
        <w:t xml:space="preserve">rain in the wet season, </w:t>
      </w:r>
      <w:r w:rsidR="00784759">
        <w:t>it lessens their draw on the aquifers and streams during the dry</w:t>
      </w:r>
      <w:r w:rsidR="00D955BA">
        <w:t xml:space="preserve"> season</w:t>
      </w:r>
      <w:r w:rsidR="00784759">
        <w:t>, which benefits the harvesters, the</w:t>
      </w:r>
      <w:r w:rsidR="00D955BA">
        <w:t>ir</w:t>
      </w:r>
      <w:r w:rsidR="00784759">
        <w:t xml:space="preserve"> neighbours on the same </w:t>
      </w:r>
      <w:r w:rsidR="00AB05A3">
        <w:t xml:space="preserve">stream or aquifer, </w:t>
      </w:r>
      <w:r w:rsidR="00784759">
        <w:t>and everything else</w:t>
      </w:r>
      <w:r w:rsidR="00AB05A3">
        <w:t xml:space="preserve"> alive that depends on water.</w:t>
      </w:r>
      <w:r w:rsidR="00283CEF">
        <w:t xml:space="preserve"> </w:t>
      </w:r>
      <w:r w:rsidR="00784759">
        <w:t>That is everything alive.</w:t>
      </w:r>
    </w:p>
    <w:p w14:paraId="50435755" w14:textId="77777777" w:rsidR="007D7D95" w:rsidRPr="00606D17" w:rsidRDefault="007D7D95">
      <w:pPr>
        <w:contextualSpacing/>
        <w:rPr>
          <w:sz w:val="16"/>
          <w:szCs w:val="16"/>
        </w:rPr>
      </w:pPr>
    </w:p>
    <w:p w14:paraId="427A3072" w14:textId="77777777" w:rsidR="00681863" w:rsidRDefault="00606D17">
      <w:pPr>
        <w:contextualSpacing/>
      </w:pPr>
      <w:r w:rsidRPr="00606D17">
        <w:rPr>
          <w:b/>
          <w:bCs/>
        </w:rPr>
        <w:t>Sooke Fall Fair Aug 22 &amp; 23</w:t>
      </w:r>
      <w:r>
        <w:t xml:space="preserve">  </w:t>
      </w:r>
      <w:r w:rsidR="0012769F">
        <w:t xml:space="preserve"> </w:t>
      </w:r>
      <w:r w:rsidR="00FA0821">
        <w:t>At this year’s Fall Fair, 606 Water Group will be under the Big Tent at Fred Milne Field. We must have done something right, because we can bring all our goodies and spread</w:t>
      </w:r>
      <w:r w:rsidR="009326B4">
        <w:t xml:space="preserve"> them </w:t>
      </w:r>
      <w:r w:rsidR="00FA0821">
        <w:t xml:space="preserve">over three tables.  Snag: </w:t>
      </w:r>
      <w:r w:rsidR="00622915">
        <w:t xml:space="preserve">we need lots of people to help with the </w:t>
      </w:r>
      <w:r w:rsidR="00DE3918">
        <w:t>displays.</w:t>
      </w:r>
    </w:p>
    <w:p w14:paraId="64A153B6" w14:textId="77777777" w:rsidR="009326B4" w:rsidRPr="009326B4" w:rsidRDefault="009326B4">
      <w:pPr>
        <w:contextualSpacing/>
        <w:rPr>
          <w:sz w:val="16"/>
          <w:szCs w:val="16"/>
        </w:rPr>
      </w:pPr>
    </w:p>
    <w:p w14:paraId="1C156634" w14:textId="72549DEC" w:rsidR="00D10257" w:rsidRDefault="00A05D9B">
      <w:pPr>
        <w:contextualSpacing/>
      </w:pPr>
      <w:r>
        <w:t xml:space="preserve">If </w:t>
      </w:r>
      <w:r w:rsidR="00D10257">
        <w:t xml:space="preserve">you would be interested in volunteering for a few hours just to give it a try, please email us at </w:t>
      </w:r>
      <w:hyperlink r:id="rId8" w:history="1">
        <w:r w:rsidR="00D10257" w:rsidRPr="004F4082">
          <w:rPr>
            <w:rStyle w:val="Hyperlink"/>
          </w:rPr>
          <w:t>606watergroup@gmail.com</w:t>
        </w:r>
      </w:hyperlink>
      <w:r w:rsidR="00D10257">
        <w:t xml:space="preserve">. </w:t>
      </w:r>
      <w:r>
        <w:t xml:space="preserve"> </w:t>
      </w:r>
      <w:r w:rsidR="00D10257">
        <w:t>We</w:t>
      </w:r>
      <w:r w:rsidR="009326B4">
        <w:t xml:space="preserve"> have</w:t>
      </w:r>
      <w:r w:rsidR="00D10257">
        <w:t xml:space="preserve"> lots of fun</w:t>
      </w:r>
      <w:r w:rsidR="00FF25CE">
        <w:t>,</w:t>
      </w:r>
      <w:r w:rsidR="00D10257">
        <w:t xml:space="preserve"> interactive displays (and toys) and loads of brochures to hand out. </w:t>
      </w:r>
      <w:r w:rsidR="00C458D1">
        <w:t xml:space="preserve"> </w:t>
      </w:r>
      <w:r w:rsidR="00D10257">
        <w:t>You don’t have to know a lot (or even much) to show someone a brochure on rain gardens or wise water use.</w:t>
      </w:r>
      <w:r w:rsidR="00485F77">
        <w:t xml:space="preserve"> We are all </w:t>
      </w:r>
      <w:r w:rsidR="00EF2141">
        <w:t>learning as we go and</w:t>
      </w:r>
      <w:r w:rsidR="00B323C4">
        <w:t xml:space="preserve"> the people who come to our booth often have </w:t>
      </w:r>
      <w:r w:rsidR="009874B8">
        <w:t>local water information and ideas to share.</w:t>
      </w:r>
    </w:p>
    <w:p w14:paraId="7BFEA0BE" w14:textId="77777777" w:rsidR="009874B8" w:rsidRPr="007372E7" w:rsidRDefault="009874B8">
      <w:pPr>
        <w:rPr>
          <w:sz w:val="16"/>
          <w:szCs w:val="16"/>
        </w:rPr>
      </w:pPr>
    </w:p>
    <w:p w14:paraId="7269A0A4" w14:textId="77777777" w:rsidR="003E2664" w:rsidRDefault="005E25FC" w:rsidP="00D73826">
      <w:pPr>
        <w:shd w:val="clear" w:color="auto" w:fill="FFFFFF"/>
      </w:pPr>
      <w:r w:rsidRPr="005E25FC">
        <w:rPr>
          <w:b/>
          <w:bCs/>
        </w:rPr>
        <w:t xml:space="preserve">Water news from around BC  </w:t>
      </w:r>
      <w:r w:rsidR="009326B4">
        <w:rPr>
          <w:b/>
          <w:bCs/>
        </w:rPr>
        <w:t xml:space="preserve"> </w:t>
      </w:r>
      <w:r w:rsidR="00FD040F" w:rsidRPr="00FD040F">
        <w:t>While the</w:t>
      </w:r>
      <w:r w:rsidR="00FD040F">
        <w:t xml:space="preserve"> West Coast Trail flooded and the drought broke in Peace River Country, </w:t>
      </w:r>
      <w:r w:rsidR="00BF7D95">
        <w:t xml:space="preserve">in the Interior, the multi-year drought continues. As explained before, </w:t>
      </w:r>
      <w:r w:rsidR="00BF7D95" w:rsidRPr="006A406A">
        <w:t>water restrictions serve various p</w:t>
      </w:r>
      <w:r w:rsidR="00507F09" w:rsidRPr="006A406A">
        <w:t>urposes, and it is difficult to establish priorities</w:t>
      </w:r>
      <w:r w:rsidR="00E20002">
        <w:t>: fish stocks,</w:t>
      </w:r>
      <w:r w:rsidR="00D269F6">
        <w:t xml:space="preserve"> agriculture, industrial, residential, and reserves for fire suppression </w:t>
      </w:r>
      <w:r w:rsidR="00284980">
        <w:t>are</w:t>
      </w:r>
      <w:r w:rsidR="0008080A">
        <w:t xml:space="preserve"> </w:t>
      </w:r>
      <w:r w:rsidR="00D269F6">
        <w:t xml:space="preserve">all </w:t>
      </w:r>
      <w:r w:rsidR="00A65D0F">
        <w:t xml:space="preserve">uses that </w:t>
      </w:r>
      <w:r w:rsidR="00D269F6">
        <w:t xml:space="preserve">vie </w:t>
      </w:r>
      <w:r w:rsidR="006C4265">
        <w:t>for the little water available.</w:t>
      </w:r>
    </w:p>
    <w:p w14:paraId="5944AB16" w14:textId="77777777" w:rsidR="00F26FB9" w:rsidRPr="00F26FB9" w:rsidRDefault="00F26FB9" w:rsidP="00D73826">
      <w:pPr>
        <w:shd w:val="clear" w:color="auto" w:fill="FFFFFF"/>
        <w:rPr>
          <w:sz w:val="16"/>
          <w:szCs w:val="16"/>
        </w:rPr>
      </w:pPr>
    </w:p>
    <w:p w14:paraId="3A646068" w14:textId="77777777" w:rsidR="00F26FB9" w:rsidRPr="006A406A" w:rsidRDefault="00F26FB9" w:rsidP="00F26FB9">
      <w:pPr>
        <w:shd w:val="clear" w:color="auto" w:fill="FFFFFF"/>
        <w:rPr>
          <w:rFonts w:eastAsia="Calibri" w:cs="Calibri"/>
          <w:color w:val="080809"/>
          <w:kern w:val="0"/>
          <w:lang w:val="en-CA"/>
        </w:rPr>
      </w:pPr>
      <w:r w:rsidRPr="006A406A">
        <w:rPr>
          <w:rFonts w:eastAsia="Calibri" w:cs="Calibri"/>
          <w:kern w:val="0"/>
          <w:lang w:val="en-CA"/>
        </w:rPr>
        <w:t xml:space="preserve">Code Blue, one of our </w:t>
      </w:r>
      <w:r w:rsidR="00450B60">
        <w:rPr>
          <w:rFonts w:eastAsia="Calibri" w:cs="Calibri"/>
          <w:kern w:val="0"/>
          <w:lang w:val="en-CA"/>
        </w:rPr>
        <w:t xml:space="preserve">best feeds for </w:t>
      </w:r>
      <w:r w:rsidRPr="006A406A">
        <w:rPr>
          <w:rFonts w:eastAsia="Calibri" w:cs="Calibri"/>
          <w:kern w:val="0"/>
          <w:lang w:val="en-CA"/>
        </w:rPr>
        <w:t xml:space="preserve">water </w:t>
      </w:r>
      <w:r w:rsidR="00B63486" w:rsidRPr="006A406A">
        <w:rPr>
          <w:rFonts w:eastAsia="Calibri" w:cs="Calibri"/>
          <w:kern w:val="0"/>
          <w:lang w:val="en-CA"/>
        </w:rPr>
        <w:t>news</w:t>
      </w:r>
      <w:r w:rsidR="00B63486">
        <w:rPr>
          <w:rFonts w:eastAsia="Calibri" w:cs="Calibri"/>
          <w:kern w:val="0"/>
          <w:lang w:val="en-CA"/>
        </w:rPr>
        <w:t>, notes</w:t>
      </w:r>
      <w:r w:rsidRPr="006A406A">
        <w:rPr>
          <w:rFonts w:eastAsia="Calibri" w:cs="Calibri"/>
          <w:kern w:val="0"/>
          <w:lang w:val="en-CA"/>
        </w:rPr>
        <w:t>:</w:t>
      </w:r>
      <w:r w:rsidRPr="006A406A">
        <w:rPr>
          <w:rFonts w:eastAsia="Calibri" w:cs="Calibri"/>
          <w:color w:val="080809"/>
          <w:kern w:val="0"/>
          <w:lang w:val="en-CA"/>
        </w:rPr>
        <w:t xml:space="preserve"> “A fifth-generation cattle ranch near Salmon Arm is facing over $100,000 in extra costs this year, after an emergency fish protection order was issued to restrict irrigation from the Salmon River during this summer's drought.</w:t>
      </w:r>
      <w:r>
        <w:rPr>
          <w:rFonts w:eastAsia="Calibri" w:cs="Calibri"/>
          <w:color w:val="080809"/>
          <w:kern w:val="0"/>
          <w:lang w:val="en-CA"/>
        </w:rPr>
        <w:t>”</w:t>
      </w:r>
    </w:p>
    <w:p w14:paraId="37D34176" w14:textId="77777777" w:rsidR="00F26FB9" w:rsidRPr="00F26FB9" w:rsidRDefault="00F26FB9" w:rsidP="00D73826">
      <w:pPr>
        <w:shd w:val="clear" w:color="auto" w:fill="FFFFFF"/>
        <w:rPr>
          <w:sz w:val="16"/>
          <w:szCs w:val="16"/>
          <w:lang w:val="en-CA"/>
        </w:rPr>
      </w:pPr>
    </w:p>
    <w:p w14:paraId="3E8310E0" w14:textId="77777777" w:rsidR="00D73826" w:rsidRDefault="00182769" w:rsidP="00FF3121">
      <w:pPr>
        <w:shd w:val="clear" w:color="auto" w:fill="FFFFFF"/>
        <w:rPr>
          <w:rFonts w:eastAsia="Calibri" w:cs="Calibri"/>
          <w:color w:val="080809"/>
          <w:kern w:val="0"/>
          <w:lang w:val="en-CA"/>
        </w:rPr>
      </w:pPr>
      <w:r>
        <w:rPr>
          <w:rFonts w:eastAsia="Calibri" w:cs="Calibri"/>
          <w:color w:val="080809"/>
          <w:kern w:val="0"/>
          <w:lang w:val="en-CA"/>
        </w:rPr>
        <w:t xml:space="preserve">The worsening water shortage </w:t>
      </w:r>
      <w:r w:rsidR="00D73826" w:rsidRPr="006A406A">
        <w:rPr>
          <w:rFonts w:eastAsia="Calibri" w:cs="Calibri"/>
          <w:color w:val="080809"/>
          <w:kern w:val="0"/>
          <w:lang w:val="en-CA"/>
        </w:rPr>
        <w:t xml:space="preserve">isn't a surprise. </w:t>
      </w:r>
      <w:r w:rsidR="00B619C6">
        <w:rPr>
          <w:rFonts w:eastAsia="Calibri" w:cs="Calibri"/>
          <w:color w:val="080809"/>
          <w:kern w:val="0"/>
          <w:lang w:val="en-CA"/>
        </w:rPr>
        <w:t>P</w:t>
      </w:r>
      <w:r w:rsidR="00915F31">
        <w:rPr>
          <w:rFonts w:eastAsia="Calibri" w:cs="Calibri"/>
          <w:color w:val="080809"/>
          <w:kern w:val="0"/>
          <w:lang w:val="en-CA"/>
        </w:rPr>
        <w:t>redictions for</w:t>
      </w:r>
      <w:r w:rsidR="00D73826" w:rsidRPr="006A406A">
        <w:rPr>
          <w:rFonts w:eastAsia="Calibri" w:cs="Calibri"/>
          <w:color w:val="080809"/>
          <w:kern w:val="0"/>
          <w:lang w:val="en-CA"/>
        </w:rPr>
        <w:t xml:space="preserve"> </w:t>
      </w:r>
      <w:r w:rsidR="00B619C6">
        <w:rPr>
          <w:rFonts w:eastAsia="Calibri" w:cs="Calibri"/>
          <w:color w:val="080809"/>
          <w:kern w:val="0"/>
          <w:lang w:val="en-CA"/>
        </w:rPr>
        <w:t xml:space="preserve">changing rain patterns and </w:t>
      </w:r>
      <w:r w:rsidR="00915F31">
        <w:rPr>
          <w:rFonts w:eastAsia="Calibri" w:cs="Calibri"/>
          <w:color w:val="080809"/>
          <w:kern w:val="0"/>
          <w:lang w:val="en-CA"/>
        </w:rPr>
        <w:t xml:space="preserve">continuing </w:t>
      </w:r>
      <w:r w:rsidR="009F3115">
        <w:rPr>
          <w:rFonts w:eastAsia="Calibri" w:cs="Calibri"/>
          <w:color w:val="080809"/>
          <w:kern w:val="0"/>
          <w:lang w:val="en-CA"/>
        </w:rPr>
        <w:t xml:space="preserve">drought </w:t>
      </w:r>
      <w:r w:rsidR="00915F31">
        <w:rPr>
          <w:rFonts w:eastAsia="Calibri" w:cs="Calibri"/>
          <w:color w:val="080809"/>
          <w:kern w:val="0"/>
          <w:lang w:val="en-CA"/>
        </w:rPr>
        <w:t xml:space="preserve">have been around for years. </w:t>
      </w:r>
      <w:r w:rsidR="00D73826" w:rsidRPr="006A406A">
        <w:rPr>
          <w:rFonts w:eastAsia="Calibri" w:cs="Calibri"/>
          <w:color w:val="080809"/>
          <w:kern w:val="0"/>
          <w:lang w:val="en-CA"/>
        </w:rPr>
        <w:t xml:space="preserve">This is the </w:t>
      </w:r>
      <w:r w:rsidR="00B63486">
        <w:rPr>
          <w:rFonts w:eastAsia="Calibri" w:cs="Calibri"/>
          <w:color w:val="080809"/>
          <w:kern w:val="0"/>
          <w:lang w:val="en-CA"/>
        </w:rPr>
        <w:t>fourth</w:t>
      </w:r>
      <w:r w:rsidR="00D73826" w:rsidRPr="006A406A">
        <w:rPr>
          <w:rFonts w:eastAsia="Calibri" w:cs="Calibri"/>
          <w:color w:val="080809"/>
          <w:kern w:val="0"/>
          <w:lang w:val="en-CA"/>
        </w:rPr>
        <w:t xml:space="preserve"> time the province has had to issue </w:t>
      </w:r>
      <w:r w:rsidR="00D7387A">
        <w:rPr>
          <w:rFonts w:eastAsia="Calibri" w:cs="Calibri"/>
          <w:color w:val="080809"/>
          <w:kern w:val="0"/>
          <w:lang w:val="en-CA"/>
        </w:rPr>
        <w:t xml:space="preserve">a protection order, </w:t>
      </w:r>
      <w:r w:rsidR="00D73826" w:rsidRPr="006A406A">
        <w:rPr>
          <w:rFonts w:eastAsia="Calibri" w:cs="Calibri"/>
          <w:color w:val="080809"/>
          <w:kern w:val="0"/>
          <w:lang w:val="en-CA"/>
        </w:rPr>
        <w:t xml:space="preserve">which </w:t>
      </w:r>
      <w:r w:rsidR="00D7387A">
        <w:rPr>
          <w:rFonts w:eastAsia="Calibri" w:cs="Calibri"/>
          <w:color w:val="080809"/>
          <w:kern w:val="0"/>
          <w:lang w:val="en-CA"/>
        </w:rPr>
        <w:t xml:space="preserve">is </w:t>
      </w:r>
      <w:r w:rsidR="00D73826" w:rsidRPr="006A406A">
        <w:rPr>
          <w:rFonts w:eastAsia="Calibri" w:cs="Calibri"/>
          <w:color w:val="080809"/>
          <w:kern w:val="0"/>
          <w:lang w:val="en-CA"/>
        </w:rPr>
        <w:t>describe</w:t>
      </w:r>
      <w:r w:rsidR="00D7387A">
        <w:rPr>
          <w:rFonts w:eastAsia="Calibri" w:cs="Calibri"/>
          <w:color w:val="080809"/>
          <w:kern w:val="0"/>
          <w:lang w:val="en-CA"/>
        </w:rPr>
        <w:t>d</w:t>
      </w:r>
      <w:r w:rsidR="00D73826" w:rsidRPr="006A406A">
        <w:rPr>
          <w:rFonts w:eastAsia="Calibri" w:cs="Calibri"/>
          <w:color w:val="080809"/>
          <w:kern w:val="0"/>
          <w:lang w:val="en-CA"/>
        </w:rPr>
        <w:t xml:space="preserve"> as a last resort, for the Salmon River in the last </w:t>
      </w:r>
      <w:r w:rsidR="00B63486">
        <w:rPr>
          <w:rFonts w:eastAsia="Calibri" w:cs="Calibri"/>
          <w:color w:val="080809"/>
          <w:kern w:val="0"/>
          <w:lang w:val="en-CA"/>
        </w:rPr>
        <w:t>six</w:t>
      </w:r>
      <w:r w:rsidR="00D73826" w:rsidRPr="006A406A">
        <w:rPr>
          <w:rFonts w:eastAsia="Calibri" w:cs="Calibri"/>
          <w:color w:val="080809"/>
          <w:kern w:val="0"/>
          <w:lang w:val="en-CA"/>
        </w:rPr>
        <w:t xml:space="preserve"> years. </w:t>
      </w:r>
    </w:p>
    <w:p w14:paraId="452B4661" w14:textId="77777777" w:rsidR="00D7387A" w:rsidRPr="00D7387A" w:rsidRDefault="00D7387A" w:rsidP="00FF3121">
      <w:pPr>
        <w:shd w:val="clear" w:color="auto" w:fill="FFFFFF"/>
        <w:rPr>
          <w:rFonts w:eastAsia="Calibri" w:cs="Calibri"/>
          <w:color w:val="080809"/>
          <w:kern w:val="0"/>
          <w:sz w:val="16"/>
          <w:szCs w:val="16"/>
          <w:lang w:val="en-CA"/>
        </w:rPr>
      </w:pPr>
    </w:p>
    <w:p w14:paraId="2837CB62" w14:textId="77777777" w:rsidR="00D73826" w:rsidRPr="00560D97" w:rsidRDefault="00B63486" w:rsidP="00FF3121">
      <w:pPr>
        <w:shd w:val="clear" w:color="auto" w:fill="FFFFFF"/>
        <w:rPr>
          <w:rFonts w:eastAsia="Calibri" w:cs="Calibri"/>
          <w:color w:val="080809"/>
          <w:kern w:val="0"/>
          <w:lang w:val="en-CA"/>
        </w:rPr>
      </w:pPr>
      <w:r w:rsidRPr="006A406A">
        <w:rPr>
          <w:rFonts w:eastAsia="Calibri" w:cs="Calibri"/>
          <w:color w:val="080809"/>
          <w:kern w:val="0"/>
          <w:lang w:val="en-CA"/>
        </w:rPr>
        <w:t>So,</w:t>
      </w:r>
      <w:r w:rsidR="00D73826" w:rsidRPr="006A406A">
        <w:rPr>
          <w:rFonts w:eastAsia="Calibri" w:cs="Calibri"/>
          <w:color w:val="080809"/>
          <w:kern w:val="0"/>
          <w:lang w:val="en-CA"/>
        </w:rPr>
        <w:t xml:space="preserve"> what's missing?</w:t>
      </w:r>
      <w:r w:rsidR="00FF3121">
        <w:rPr>
          <w:rFonts w:eastAsia="Calibri" w:cs="Calibri"/>
          <w:color w:val="080809"/>
          <w:kern w:val="0"/>
          <w:lang w:val="en-CA"/>
        </w:rPr>
        <w:t xml:space="preserve"> </w:t>
      </w:r>
      <w:r w:rsidR="00D73826" w:rsidRPr="006A406A">
        <w:rPr>
          <w:rFonts w:eastAsia="Calibri" w:cs="Calibri"/>
          <w:color w:val="080809"/>
          <w:kern w:val="0"/>
          <w:lang w:val="en-CA"/>
        </w:rPr>
        <w:t xml:space="preserve">The BC Cattlemen's Association is pointing at solutions. Their general manager, Kevin Boon, wants more water storage capacity built into the system: small scale reservoirs and </w:t>
      </w:r>
      <w:r w:rsidR="008113AF">
        <w:rPr>
          <w:rFonts w:eastAsia="Calibri" w:cs="Calibri"/>
          <w:color w:val="080809"/>
          <w:kern w:val="0"/>
          <w:lang w:val="en-CA"/>
        </w:rPr>
        <w:t>*</w:t>
      </w:r>
      <w:r w:rsidR="00D73826" w:rsidRPr="006A406A">
        <w:rPr>
          <w:rFonts w:eastAsia="Calibri" w:cs="Calibri"/>
          <w:color w:val="080809"/>
          <w:kern w:val="0"/>
          <w:lang w:val="en-CA"/>
        </w:rPr>
        <w:t xml:space="preserve">beaver dam analogues, structures that mimic what beavers have been doing for thousands of years. Slow the water down, spread it across the land, let it recharge aquifers instead of running off. </w:t>
      </w:r>
      <w:r w:rsidR="00560D97">
        <w:rPr>
          <w:rFonts w:eastAsia="Calibri" w:cs="Calibri"/>
          <w:color w:val="080809"/>
          <w:kern w:val="0"/>
          <w:lang w:val="en-CA"/>
        </w:rPr>
        <w:t>[</w:t>
      </w:r>
      <w:r w:rsidR="008113AF">
        <w:rPr>
          <w:rFonts w:eastAsia="Calibri" w:cs="Calibri"/>
          <w:color w:val="080809"/>
          <w:kern w:val="0"/>
          <w:lang w:val="en-CA"/>
        </w:rPr>
        <w:t xml:space="preserve">* </w:t>
      </w:r>
      <w:r w:rsidR="008113AF">
        <w:rPr>
          <w:rFonts w:eastAsia="Calibri" w:cs="Calibri"/>
          <w:i/>
          <w:iCs/>
          <w:color w:val="080809"/>
          <w:kern w:val="0"/>
          <w:lang w:val="en-CA"/>
        </w:rPr>
        <w:t xml:space="preserve">We will get to </w:t>
      </w:r>
      <w:r w:rsidR="00560D97">
        <w:rPr>
          <w:rFonts w:eastAsia="Calibri" w:cs="Calibri"/>
          <w:i/>
          <w:iCs/>
          <w:color w:val="080809"/>
          <w:kern w:val="0"/>
          <w:lang w:val="en-CA"/>
        </w:rPr>
        <w:t xml:space="preserve">beaver dam </w:t>
      </w:r>
      <w:r w:rsidR="00706340">
        <w:rPr>
          <w:rFonts w:eastAsia="Calibri" w:cs="Calibri"/>
          <w:i/>
          <w:iCs/>
          <w:color w:val="080809"/>
          <w:kern w:val="0"/>
          <w:lang w:val="en-CA"/>
        </w:rPr>
        <w:t>analogues</w:t>
      </w:r>
      <w:r w:rsidR="00560D97">
        <w:rPr>
          <w:rFonts w:eastAsia="Calibri" w:cs="Calibri"/>
          <w:i/>
          <w:iCs/>
          <w:color w:val="080809"/>
          <w:kern w:val="0"/>
          <w:lang w:val="en-CA"/>
        </w:rPr>
        <w:t>….</w:t>
      </w:r>
      <w:r w:rsidR="00706340">
        <w:rPr>
          <w:rFonts w:eastAsia="Calibri" w:cs="Calibri"/>
          <w:color w:val="080809"/>
          <w:kern w:val="0"/>
          <w:lang w:val="en-CA"/>
        </w:rPr>
        <w:t>]</w:t>
      </w:r>
    </w:p>
    <w:p w14:paraId="7F8247C3" w14:textId="77777777" w:rsidR="0081082C" w:rsidRPr="0081082C" w:rsidRDefault="0081082C" w:rsidP="00FF3121">
      <w:pPr>
        <w:shd w:val="clear" w:color="auto" w:fill="FFFFFF"/>
        <w:rPr>
          <w:rFonts w:eastAsia="Calibri" w:cs="Calibri"/>
          <w:color w:val="080809"/>
          <w:kern w:val="0"/>
          <w:sz w:val="16"/>
          <w:szCs w:val="16"/>
          <w:lang w:val="en-CA"/>
        </w:rPr>
      </w:pPr>
    </w:p>
    <w:p w14:paraId="440809E3" w14:textId="77777777" w:rsidR="00D73826" w:rsidRDefault="00D73826" w:rsidP="00FF3121">
      <w:pPr>
        <w:shd w:val="clear" w:color="auto" w:fill="FFFFFF"/>
        <w:rPr>
          <w:rFonts w:eastAsia="Calibri" w:cs="Calibri"/>
          <w:color w:val="080809"/>
          <w:kern w:val="0"/>
          <w:lang w:val="en-CA"/>
        </w:rPr>
      </w:pPr>
      <w:r w:rsidRPr="006A406A">
        <w:rPr>
          <w:rFonts w:eastAsia="Calibri" w:cs="Calibri"/>
          <w:color w:val="080809"/>
          <w:kern w:val="0"/>
          <w:lang w:val="en-CA"/>
        </w:rPr>
        <w:t xml:space="preserve">The problem is the BC government hasn't funded watershed security work at the scale that the risk demands. Freshwater is our most precious </w:t>
      </w:r>
      <w:r w:rsidR="00B63486" w:rsidRPr="006A406A">
        <w:rPr>
          <w:rFonts w:eastAsia="Calibri" w:cs="Calibri"/>
          <w:color w:val="080809"/>
          <w:kern w:val="0"/>
          <w:lang w:val="en-CA"/>
        </w:rPr>
        <w:t>resource,</w:t>
      </w:r>
      <w:r w:rsidRPr="006A406A">
        <w:rPr>
          <w:rFonts w:eastAsia="Calibri" w:cs="Calibri"/>
          <w:color w:val="080809"/>
          <w:kern w:val="0"/>
          <w:lang w:val="en-CA"/>
        </w:rPr>
        <w:t xml:space="preserve"> and healthy watersheds are critical infrastructure, in the same category as flood control or wildfire response. Droughts are predictable, but lack of preparation isn't inevitable, it's a choice.”</w:t>
      </w:r>
    </w:p>
    <w:p w14:paraId="037021A9" w14:textId="77777777" w:rsidR="00FF3121" w:rsidRPr="00706340" w:rsidRDefault="00FF3121" w:rsidP="00FF3121">
      <w:pPr>
        <w:shd w:val="clear" w:color="auto" w:fill="FFFFFF"/>
        <w:rPr>
          <w:rFonts w:eastAsia="Calibri" w:cs="Calibri"/>
          <w:color w:val="080809"/>
          <w:kern w:val="0"/>
          <w:sz w:val="16"/>
          <w:szCs w:val="16"/>
          <w:lang w:val="en-CA"/>
        </w:rPr>
      </w:pPr>
    </w:p>
    <w:p w14:paraId="7FC7FBD9" w14:textId="77777777" w:rsidR="00FF3121" w:rsidRDefault="00FF3121" w:rsidP="00FF3121">
      <w:pPr>
        <w:shd w:val="clear" w:color="auto" w:fill="FFFFFF"/>
        <w:rPr>
          <w:rFonts w:eastAsia="Calibri" w:cs="Calibri"/>
          <w:kern w:val="0"/>
          <w:lang w:val="en-CA"/>
        </w:rPr>
      </w:pPr>
      <w:r w:rsidRPr="006A406A">
        <w:rPr>
          <w:rFonts w:eastAsia="Calibri" w:cs="Calibri"/>
          <w:kern w:val="0"/>
          <w:lang w:val="en-CA"/>
        </w:rPr>
        <w:t xml:space="preserve">One good news story to come out of all the tragedies is that some farmers are </w:t>
      </w:r>
      <w:r>
        <w:rPr>
          <w:rFonts w:eastAsia="Calibri" w:cs="Calibri"/>
          <w:kern w:val="0"/>
          <w:lang w:val="en-CA"/>
        </w:rPr>
        <w:t xml:space="preserve">sharing the water from </w:t>
      </w:r>
      <w:r w:rsidRPr="006A406A">
        <w:rPr>
          <w:rFonts w:eastAsia="Calibri" w:cs="Calibri"/>
          <w:kern w:val="0"/>
          <w:lang w:val="en-CA"/>
        </w:rPr>
        <w:t xml:space="preserve">their water licenses to neighbouring market gardeners so they do not lose all </w:t>
      </w:r>
      <w:r w:rsidRPr="006A406A">
        <w:rPr>
          <w:rFonts w:eastAsia="Calibri" w:cs="Calibri"/>
          <w:kern w:val="0"/>
          <w:lang w:val="en-CA"/>
        </w:rPr>
        <w:lastRenderedPageBreak/>
        <w:t xml:space="preserve">their crops. Why didn’t the government think of water reallocations? If they can pull licenses, can’t they shift them in times of need? </w:t>
      </w:r>
    </w:p>
    <w:p w14:paraId="3615C186" w14:textId="77777777" w:rsidR="00FF3121" w:rsidRPr="00CC1E52" w:rsidRDefault="00FF3121" w:rsidP="00FF3121">
      <w:pPr>
        <w:shd w:val="clear" w:color="auto" w:fill="FFFFFF"/>
        <w:rPr>
          <w:rFonts w:eastAsia="Calibri" w:cs="Calibri"/>
          <w:kern w:val="0"/>
          <w:sz w:val="16"/>
          <w:szCs w:val="16"/>
          <w:lang w:val="en-CA"/>
        </w:rPr>
      </w:pPr>
    </w:p>
    <w:p w14:paraId="7BADF7BC" w14:textId="77777777" w:rsidR="00FF3121" w:rsidRDefault="002B09C6">
      <w:pPr>
        <w:shd w:val="clear" w:color="auto" w:fill="FFFFFF"/>
        <w:spacing w:after="200" w:line="276" w:lineRule="auto"/>
      </w:pPr>
      <w:r w:rsidRPr="002B09C6">
        <w:rPr>
          <w:rFonts w:eastAsia="Calibri" w:cs="Calibri"/>
          <w:b/>
          <w:bCs/>
          <w:kern w:val="0"/>
          <w:lang w:val="en-CA"/>
        </w:rPr>
        <w:t>The Colorado River</w:t>
      </w:r>
      <w:r w:rsidR="00AF1A0C">
        <w:rPr>
          <w:rFonts w:eastAsia="Calibri" w:cs="Calibri"/>
          <w:kern w:val="0"/>
          <w:lang w:val="en-CA"/>
        </w:rPr>
        <w:t xml:space="preserve">  </w:t>
      </w:r>
      <w:r w:rsidR="005B24B7">
        <w:rPr>
          <w:rFonts w:eastAsia="Calibri" w:cs="Calibri"/>
          <w:kern w:val="0"/>
          <w:lang w:val="en-CA"/>
        </w:rPr>
        <w:t xml:space="preserve"> </w:t>
      </w:r>
      <w:r w:rsidR="00E24EB6">
        <w:rPr>
          <w:rFonts w:eastAsia="Calibri" w:cs="Calibri"/>
          <w:kern w:val="0"/>
          <w:lang w:val="en-CA"/>
        </w:rPr>
        <w:t xml:space="preserve">While there are no solutions yet to adding water to or sharing water from the Colorado River, people are thinking up ways to save </w:t>
      </w:r>
      <w:r w:rsidR="00A227C9">
        <w:rPr>
          <w:rFonts w:eastAsia="Calibri" w:cs="Calibri"/>
          <w:kern w:val="0"/>
          <w:lang w:val="en-CA"/>
        </w:rPr>
        <w:t>what water there is. Plans are to install floating solar panels on the river and canals to shade the water and reduce evaporation. And</w:t>
      </w:r>
      <w:r w:rsidR="00956214">
        <w:rPr>
          <w:rFonts w:eastAsia="Calibri" w:cs="Calibri"/>
          <w:kern w:val="0"/>
          <w:lang w:val="en-CA"/>
        </w:rPr>
        <w:t xml:space="preserve"> the panels </w:t>
      </w:r>
      <w:r w:rsidR="00F16614">
        <w:rPr>
          <w:rFonts w:eastAsia="Calibri" w:cs="Calibri"/>
          <w:kern w:val="0"/>
          <w:lang w:val="en-CA"/>
        </w:rPr>
        <w:t>would generate</w:t>
      </w:r>
      <w:r w:rsidR="00956214">
        <w:rPr>
          <w:rFonts w:eastAsia="Calibri" w:cs="Calibri"/>
          <w:kern w:val="0"/>
          <w:lang w:val="en-CA"/>
        </w:rPr>
        <w:t xml:space="preserve"> electricity. </w:t>
      </w:r>
      <w:hyperlink r:id="rId9" w:history="1">
        <w:r w:rsidR="00812402" w:rsidRPr="00812402">
          <w:rPr>
            <w:color w:val="0000FF"/>
            <w:u w:val="single"/>
          </w:rPr>
          <w:t>(3) Video | Facebook</w:t>
        </w:r>
      </w:hyperlink>
    </w:p>
    <w:p w14:paraId="5C05E121" w14:textId="70F412AA" w:rsidR="00812402" w:rsidRDefault="00625817">
      <w:pPr>
        <w:shd w:val="clear" w:color="auto" w:fill="FFFFFF"/>
        <w:spacing w:after="200" w:line="276" w:lineRule="auto"/>
      </w:pPr>
      <w:r>
        <w:t xml:space="preserve">In real time, </w:t>
      </w:r>
      <w:r w:rsidR="00EA724E">
        <w:t>t</w:t>
      </w:r>
      <w:r w:rsidR="00C913D9">
        <w:t>he seven states involved have been</w:t>
      </w:r>
      <w:r w:rsidR="008B7DE6">
        <w:t xml:space="preserve"> trying to reach an agreement on how to share the </w:t>
      </w:r>
      <w:r w:rsidR="00EA724E">
        <w:t xml:space="preserve">Colorado River </w:t>
      </w:r>
      <w:r w:rsidR="008B7DE6">
        <w:t xml:space="preserve">water for years. </w:t>
      </w:r>
      <w:r w:rsidR="003C3FC0">
        <w:t>In mid-August, t</w:t>
      </w:r>
      <w:r w:rsidR="008B7DE6">
        <w:t xml:space="preserve">he </w:t>
      </w:r>
      <w:r w:rsidR="003C3FC0">
        <w:t xml:space="preserve">US </w:t>
      </w:r>
      <w:r w:rsidR="008B7DE6">
        <w:t xml:space="preserve">Federal Government proposes a renegotiation every two years. </w:t>
      </w:r>
      <w:r w:rsidR="00033608">
        <w:t xml:space="preserve">The river is no longer available in Mexico and is rapidly drying up. </w:t>
      </w:r>
      <w:hyperlink r:id="rId10" w:history="1">
        <w:r w:rsidR="00F16614" w:rsidRPr="00F16614">
          <w:rPr>
            <w:color w:val="0000FF"/>
            <w:u w:val="single"/>
          </w:rPr>
          <w:t>What's happening with the Colorado River? Here's the breakdown.</w:t>
        </w:r>
      </w:hyperlink>
    </w:p>
    <w:p w14:paraId="689A9650" w14:textId="3E29FCD6" w:rsidR="0082549D" w:rsidRPr="008F2B33" w:rsidRDefault="00A90132" w:rsidP="005D16F3">
      <w:pPr>
        <w:shd w:val="clear" w:color="auto" w:fill="FFFFFF"/>
        <w:rPr>
          <w:rFonts w:eastAsia="Times New Roman" w:cstheme="minorHAnsi"/>
          <w:color w:val="080809"/>
          <w:lang w:eastAsia="en-CA"/>
        </w:rPr>
      </w:pPr>
      <w:r>
        <w:rPr>
          <w:b/>
          <w:bCs/>
        </w:rPr>
        <w:t xml:space="preserve">Another river leaving </w:t>
      </w:r>
      <w:r w:rsidR="00614570">
        <w:rPr>
          <w:b/>
          <w:bCs/>
        </w:rPr>
        <w:t xml:space="preserve">Mexico </w:t>
      </w:r>
      <w:r w:rsidR="00672D78">
        <w:t xml:space="preserve"> </w:t>
      </w:r>
      <w:r w:rsidR="00046C9F">
        <w:t xml:space="preserve"> </w:t>
      </w:r>
      <w:r w:rsidR="00672D78">
        <w:t>The Rio Grande, famous as a part of the border between the USA and Mexico</w:t>
      </w:r>
      <w:r w:rsidR="003F5275">
        <w:t>,</w:t>
      </w:r>
      <w:r w:rsidR="00672D78">
        <w:t xml:space="preserve"> is also leaving.</w:t>
      </w:r>
      <w:r w:rsidR="00672D78">
        <w:rPr>
          <w:b/>
          <w:bCs/>
        </w:rPr>
        <w:t xml:space="preserve"> </w:t>
      </w:r>
      <w:r w:rsidR="00614570">
        <w:t>T</w:t>
      </w:r>
      <w:r w:rsidR="0082549D">
        <w:rPr>
          <w:rFonts w:eastAsia="Times New Roman" w:cstheme="minorHAnsi"/>
          <w:color w:val="080809"/>
          <w:lang w:eastAsia="en-CA"/>
        </w:rPr>
        <w:t xml:space="preserve">he </w:t>
      </w:r>
      <w:r w:rsidR="00170767">
        <w:rPr>
          <w:rFonts w:eastAsia="Times New Roman" w:cstheme="minorHAnsi"/>
          <w:color w:val="080809"/>
          <w:lang w:eastAsia="en-CA"/>
        </w:rPr>
        <w:t xml:space="preserve">slang term </w:t>
      </w:r>
      <w:r w:rsidR="0082549D">
        <w:rPr>
          <w:rFonts w:eastAsia="Times New Roman" w:cstheme="minorHAnsi"/>
          <w:color w:val="080809"/>
          <w:lang w:eastAsia="en-CA"/>
        </w:rPr>
        <w:t xml:space="preserve">“wetbacks” </w:t>
      </w:r>
      <w:r w:rsidR="00CC7B28">
        <w:rPr>
          <w:rFonts w:eastAsia="Times New Roman" w:cstheme="minorHAnsi"/>
          <w:color w:val="080809"/>
          <w:lang w:eastAsia="en-CA"/>
        </w:rPr>
        <w:t xml:space="preserve">was </w:t>
      </w:r>
      <w:r w:rsidR="00125F64">
        <w:rPr>
          <w:rFonts w:eastAsia="Times New Roman" w:cstheme="minorHAnsi"/>
          <w:color w:val="080809"/>
          <w:lang w:eastAsia="en-CA"/>
        </w:rPr>
        <w:t xml:space="preserve">used to describe illegal immigrants who </w:t>
      </w:r>
      <w:r w:rsidR="002A5056">
        <w:rPr>
          <w:rFonts w:eastAsia="Times New Roman" w:cstheme="minorHAnsi"/>
          <w:color w:val="080809"/>
          <w:lang w:eastAsia="en-CA"/>
        </w:rPr>
        <w:t xml:space="preserve">travelled north </w:t>
      </w:r>
      <w:r w:rsidR="00125F64">
        <w:rPr>
          <w:rFonts w:eastAsia="Times New Roman" w:cstheme="minorHAnsi"/>
          <w:color w:val="080809"/>
          <w:lang w:eastAsia="en-CA"/>
        </w:rPr>
        <w:t>across the Rio Grande</w:t>
      </w:r>
      <w:r w:rsidR="002A5056">
        <w:rPr>
          <w:rFonts w:eastAsia="Times New Roman" w:cstheme="minorHAnsi"/>
          <w:color w:val="080809"/>
          <w:lang w:eastAsia="en-CA"/>
        </w:rPr>
        <w:t>. It wasn’t very nice</w:t>
      </w:r>
      <w:r w:rsidR="00653EC4">
        <w:rPr>
          <w:rFonts w:eastAsia="Times New Roman" w:cstheme="minorHAnsi"/>
          <w:color w:val="080809"/>
          <w:lang w:eastAsia="en-CA"/>
        </w:rPr>
        <w:t xml:space="preserve"> and now it would not be accurate. </w:t>
      </w:r>
      <w:r w:rsidR="0082549D">
        <w:rPr>
          <w:rFonts w:eastAsia="Times New Roman" w:cstheme="minorHAnsi"/>
          <w:color w:val="080809"/>
          <w:lang w:eastAsia="en-CA"/>
        </w:rPr>
        <w:t xml:space="preserve">The Rio Grande is now a trickle or </w:t>
      </w:r>
      <w:r>
        <w:rPr>
          <w:rFonts w:eastAsia="Times New Roman" w:cstheme="minorHAnsi"/>
          <w:color w:val="080809"/>
          <w:lang w:eastAsia="en-CA"/>
        </w:rPr>
        <w:t xml:space="preserve">a few </w:t>
      </w:r>
      <w:r w:rsidR="0082549D">
        <w:rPr>
          <w:rFonts w:eastAsia="Times New Roman" w:cstheme="minorHAnsi"/>
          <w:color w:val="080809"/>
          <w:lang w:eastAsia="en-CA"/>
        </w:rPr>
        <w:t xml:space="preserve">puddles or completely dry and what </w:t>
      </w:r>
      <w:r w:rsidR="0082549D" w:rsidRPr="008F2B33">
        <w:rPr>
          <w:rFonts w:eastAsia="Times New Roman" w:cstheme="minorHAnsi"/>
          <w:color w:val="080809"/>
          <w:lang w:eastAsia="en-CA"/>
        </w:rPr>
        <w:t xml:space="preserve">water left is being depleted faster than replenished, due to human household need, farming </w:t>
      </w:r>
      <w:r w:rsidR="006D014A" w:rsidRPr="008F2B33">
        <w:rPr>
          <w:rFonts w:eastAsia="Times New Roman" w:cstheme="minorHAnsi"/>
          <w:color w:val="080809"/>
          <w:lang w:eastAsia="en-CA"/>
        </w:rPr>
        <w:t>and AI</w:t>
      </w:r>
      <w:r w:rsidR="0082549D" w:rsidRPr="008F2B33">
        <w:rPr>
          <w:rFonts w:eastAsia="Times New Roman" w:cstheme="minorHAnsi"/>
          <w:color w:val="080809"/>
          <w:lang w:eastAsia="en-CA"/>
        </w:rPr>
        <w:t xml:space="preserve"> data centers. See the link:</w:t>
      </w:r>
      <w:r w:rsidR="0082549D" w:rsidRPr="008F2B33">
        <w:rPr>
          <w:rFonts w:cstheme="minorHAnsi"/>
        </w:rPr>
        <w:t xml:space="preserve"> </w:t>
      </w:r>
      <w:hyperlink r:id="rId11" w:history="1">
        <w:r w:rsidR="0082549D" w:rsidRPr="008F2B33">
          <w:rPr>
            <w:rStyle w:val="Hyperlink"/>
            <w:rFonts w:eastAsia="Times New Roman" w:cstheme="minorHAnsi"/>
            <w:lang w:eastAsia="en-CA"/>
          </w:rPr>
          <w:t>https://www.worldwildlife.org/news/nature-breaking/the-rio-grande-is-running-dryheres-why/</w:t>
        </w:r>
      </w:hyperlink>
    </w:p>
    <w:p w14:paraId="0D85676A" w14:textId="77777777" w:rsidR="005D16F3" w:rsidRPr="005D16F3" w:rsidRDefault="005D16F3" w:rsidP="005D16F3">
      <w:pPr>
        <w:shd w:val="clear" w:color="auto" w:fill="FFFFFF"/>
        <w:rPr>
          <w:b/>
          <w:bCs/>
          <w:sz w:val="16"/>
          <w:szCs w:val="16"/>
        </w:rPr>
      </w:pPr>
    </w:p>
    <w:p w14:paraId="51DCF3A5" w14:textId="19380CAE" w:rsidR="0097504A" w:rsidRDefault="00B624A9" w:rsidP="005D16F3">
      <w:pPr>
        <w:shd w:val="clear" w:color="auto" w:fill="FFFFFF"/>
        <w:rPr>
          <w:lang w:val="en-CA"/>
        </w:rPr>
      </w:pPr>
      <w:r>
        <w:rPr>
          <w:b/>
          <w:bCs/>
        </w:rPr>
        <w:t xml:space="preserve">We don’t know what we had when </w:t>
      </w:r>
      <w:r w:rsidR="00CC7B28">
        <w:rPr>
          <w:b/>
          <w:bCs/>
        </w:rPr>
        <w:t>it’s</w:t>
      </w:r>
      <w:r>
        <w:rPr>
          <w:b/>
          <w:bCs/>
        </w:rPr>
        <w:t xml:space="preserve"> gone </w:t>
      </w:r>
      <w:r w:rsidR="006D014A">
        <w:rPr>
          <w:b/>
          <w:bCs/>
        </w:rPr>
        <w:t xml:space="preserve"> </w:t>
      </w:r>
      <w:r>
        <w:rPr>
          <w:b/>
          <w:bCs/>
        </w:rPr>
        <w:t xml:space="preserve"> </w:t>
      </w:r>
      <w:r w:rsidRPr="00B624A9">
        <w:rPr>
          <w:lang w:val="en-CA"/>
        </w:rPr>
        <w:t xml:space="preserve">From David Suzuki: A socio-psychological phenomenon, </w:t>
      </w:r>
      <w:r w:rsidR="0067691D">
        <w:rPr>
          <w:lang w:val="en-CA"/>
        </w:rPr>
        <w:t>“</w:t>
      </w:r>
      <w:r w:rsidRPr="00B624A9">
        <w:rPr>
          <w:lang w:val="en-CA"/>
        </w:rPr>
        <w:t>shifting baseline syndrome</w:t>
      </w:r>
      <w:r w:rsidR="0097504A">
        <w:rPr>
          <w:lang w:val="en-CA"/>
        </w:rPr>
        <w:t>,</w:t>
      </w:r>
      <w:r w:rsidR="00262E0C">
        <w:rPr>
          <w:lang w:val="en-CA"/>
        </w:rPr>
        <w:t>”</w:t>
      </w:r>
      <w:r w:rsidRPr="00B624A9">
        <w:rPr>
          <w:lang w:val="en-CA"/>
        </w:rPr>
        <w:t xml:space="preserve"> describes how environmental information is lost from memory over time, so changes go unnoticed. </w:t>
      </w:r>
    </w:p>
    <w:p w14:paraId="247BEC3E" w14:textId="77777777" w:rsidR="0097504A" w:rsidRPr="0097504A" w:rsidRDefault="0097504A" w:rsidP="005D16F3">
      <w:pPr>
        <w:shd w:val="clear" w:color="auto" w:fill="FFFFFF"/>
        <w:rPr>
          <w:sz w:val="16"/>
          <w:szCs w:val="16"/>
          <w:lang w:val="en-CA"/>
        </w:rPr>
      </w:pPr>
    </w:p>
    <w:p w14:paraId="4122BE32" w14:textId="77777777" w:rsidR="00B624A9" w:rsidRDefault="00B624A9" w:rsidP="005D16F3">
      <w:pPr>
        <w:shd w:val="clear" w:color="auto" w:fill="FFFFFF"/>
        <w:rPr>
          <w:lang w:val="en-CA"/>
        </w:rPr>
      </w:pPr>
      <w:r w:rsidRPr="00B624A9">
        <w:rPr>
          <w:lang w:val="en-CA"/>
        </w:rPr>
        <w:t>Marine biologist </w:t>
      </w:r>
      <w:hyperlink r:id="rId12" w:tgtFrame="_blank" w:history="1">
        <w:r w:rsidRPr="00B624A9">
          <w:rPr>
            <w:rStyle w:val="Hyperlink"/>
            <w:lang w:val="en-CA"/>
          </w:rPr>
          <w:t>Daniel Pauly coined the term </w:t>
        </w:r>
      </w:hyperlink>
      <w:r w:rsidRPr="00B624A9">
        <w:rPr>
          <w:lang w:val="en-CA"/>
        </w:rPr>
        <w:t>in 1995. He observed that fisheries scientists were measuring fish population sizes with reference to those present at the beginning of their careers. Fish stocks declined, and when the next generation of scientists started their monitoring, that declined state became the baseline. “We transform the world, but we don’t remember it,” Pauly remarked at a </w:t>
      </w:r>
      <w:hyperlink r:id="rId13" w:tgtFrame="_blank" w:history="1">
        <w:r w:rsidRPr="00B624A9">
          <w:rPr>
            <w:rStyle w:val="Hyperlink"/>
            <w:lang w:val="en-CA"/>
          </w:rPr>
          <w:t>TED Talk</w:t>
        </w:r>
      </w:hyperlink>
      <w:r w:rsidRPr="00B624A9">
        <w:rPr>
          <w:lang w:val="en-CA"/>
        </w:rPr>
        <w:t> two decades later.</w:t>
      </w:r>
    </w:p>
    <w:p w14:paraId="6CE75C6D" w14:textId="77777777" w:rsidR="0097504A" w:rsidRPr="0097504A" w:rsidRDefault="0097504A" w:rsidP="005D16F3">
      <w:pPr>
        <w:shd w:val="clear" w:color="auto" w:fill="FFFFFF"/>
        <w:rPr>
          <w:sz w:val="16"/>
          <w:szCs w:val="16"/>
          <w:lang w:val="en-CA"/>
        </w:rPr>
      </w:pPr>
    </w:p>
    <w:p w14:paraId="02D1C0C1" w14:textId="77777777" w:rsidR="00B624A9" w:rsidRDefault="00B624A9" w:rsidP="00A05962">
      <w:pPr>
        <w:shd w:val="clear" w:color="auto" w:fill="FFFFFF"/>
        <w:rPr>
          <w:lang w:val="en-CA"/>
        </w:rPr>
      </w:pPr>
      <w:r w:rsidRPr="00B624A9">
        <w:rPr>
          <w:lang w:val="en-CA"/>
        </w:rPr>
        <w:t>David Suzuki wrote:</w:t>
      </w:r>
      <w:r w:rsidR="00262E0C">
        <w:rPr>
          <w:lang w:val="en-CA"/>
        </w:rPr>
        <w:t xml:space="preserve"> “</w:t>
      </w:r>
      <w:r w:rsidRPr="00B624A9">
        <w:rPr>
          <w:lang w:val="en-CA"/>
        </w:rPr>
        <w:t>The </w:t>
      </w:r>
      <w:hyperlink r:id="rId14" w:tgtFrame="_blank" w:history="1">
        <w:r w:rsidRPr="00B624A9">
          <w:rPr>
            <w:rStyle w:val="Hyperlink"/>
            <w:lang w:val="en-CA"/>
          </w:rPr>
          <w:t>generational amnesia</w:t>
        </w:r>
      </w:hyperlink>
      <w:r w:rsidRPr="00B624A9">
        <w:rPr>
          <w:lang w:val="en-CA"/>
        </w:rPr>
        <w:t> observed by Pauly, my Quadra neighbours and me is a main cause of shifting baseline syndrome. Younger generations inherit degraded environments with no memory of what existed. The baseline shifts, and the cycle repeats.</w:t>
      </w:r>
      <w:r w:rsidR="00043D54">
        <w:rPr>
          <w:lang w:val="en-CA"/>
        </w:rPr>
        <w:t xml:space="preserve"> </w:t>
      </w:r>
      <w:r w:rsidRPr="00B624A9">
        <w:rPr>
          <w:lang w:val="en-CA"/>
        </w:rPr>
        <w:t>In this way, shifting baseline syndrome deceives us into thinking the history of a place or species only extends as far back as our memory of it.</w:t>
      </w:r>
      <w:r w:rsidR="00033A1F">
        <w:rPr>
          <w:lang w:val="en-CA"/>
        </w:rPr>
        <w:t>”</w:t>
      </w:r>
    </w:p>
    <w:p w14:paraId="43DC6908" w14:textId="77777777" w:rsidR="00381B39" w:rsidRPr="006D1296" w:rsidRDefault="00381B39" w:rsidP="00A05962">
      <w:pPr>
        <w:shd w:val="clear" w:color="auto" w:fill="FFFFFF"/>
        <w:rPr>
          <w:sz w:val="16"/>
          <w:szCs w:val="16"/>
          <w:lang w:val="en-CA"/>
        </w:rPr>
      </w:pPr>
    </w:p>
    <w:p w14:paraId="79B6253B" w14:textId="164B1E58" w:rsidR="00381B39" w:rsidRPr="00BE6BF6" w:rsidRDefault="00644BB9" w:rsidP="00C86E7B">
      <w:pPr>
        <w:shd w:val="clear" w:color="auto" w:fill="FFFFFF"/>
        <w:rPr>
          <w:lang w:val="en-CA"/>
        </w:rPr>
      </w:pPr>
      <w:r w:rsidRPr="00BE6BF6">
        <w:rPr>
          <w:b/>
          <w:bCs/>
          <w:lang w:val="en-CA"/>
        </w:rPr>
        <w:t>Beavers, of course!</w:t>
      </w:r>
      <w:r w:rsidRPr="00BE6BF6">
        <w:rPr>
          <w:lang w:val="en-CA"/>
        </w:rPr>
        <w:t xml:space="preserve"> </w:t>
      </w:r>
      <w:r w:rsidR="00AC7F79">
        <w:rPr>
          <w:lang w:val="en-CA"/>
        </w:rPr>
        <w:t xml:space="preserve">  </w:t>
      </w:r>
      <w:r w:rsidR="00BE6BF6" w:rsidRPr="00BE6BF6">
        <w:rPr>
          <w:rFonts w:eastAsia="Calibri" w:cs="Calibri"/>
          <w:color w:val="03272E"/>
          <w:kern w:val="0"/>
          <w:lang w:val="en-CA"/>
        </w:rPr>
        <w:t>Indian Point</w:t>
      </w:r>
      <w:r w:rsidR="00BE6BF6">
        <w:rPr>
          <w:rFonts w:eastAsia="Calibri" w:cs="Calibri"/>
          <w:color w:val="03272E"/>
          <w:kern w:val="0"/>
          <w:lang w:val="en-CA"/>
        </w:rPr>
        <w:t>,</w:t>
      </w:r>
      <w:r w:rsidR="00BE6BF6" w:rsidRPr="00BE6BF6">
        <w:rPr>
          <w:rFonts w:eastAsia="Calibri" w:cs="Calibri"/>
          <w:color w:val="03272E"/>
          <w:kern w:val="0"/>
          <w:lang w:val="en-CA"/>
        </w:rPr>
        <w:t xml:space="preserve"> Nova Scotia</w:t>
      </w:r>
      <w:r w:rsidR="00CC7B28">
        <w:rPr>
          <w:rFonts w:eastAsia="Calibri" w:cs="Calibri"/>
          <w:color w:val="03272E"/>
          <w:kern w:val="0"/>
          <w:lang w:val="en-CA"/>
        </w:rPr>
        <w:t>,</w:t>
      </w:r>
      <w:r w:rsidR="00BE6BF6" w:rsidRPr="00BE6BF6">
        <w:rPr>
          <w:rFonts w:eastAsia="Calibri" w:cs="Calibri"/>
          <w:color w:val="03272E"/>
          <w:kern w:val="0"/>
          <w:lang w:val="en-CA"/>
        </w:rPr>
        <w:t xml:space="preserve"> </w:t>
      </w:r>
      <w:r w:rsidR="006E786E">
        <w:rPr>
          <w:rFonts w:eastAsia="Calibri" w:cs="Calibri"/>
          <w:color w:val="03272E"/>
          <w:kern w:val="0"/>
          <w:lang w:val="en-CA"/>
        </w:rPr>
        <w:t>has</w:t>
      </w:r>
      <w:r w:rsidR="00BE6BF6" w:rsidRPr="00BE6BF6">
        <w:rPr>
          <w:rFonts w:eastAsia="Calibri" w:cs="Calibri"/>
          <w:color w:val="03272E"/>
          <w:kern w:val="0"/>
          <w:lang w:val="en-CA"/>
        </w:rPr>
        <w:t xml:space="preserve"> a small fire department with a small budget but they needed a dry hydrant (not pressurized but could supply water if needed). It was with some ingenuity and generosity that they were able to acquire a pipe that seesawed </w:t>
      </w:r>
      <w:r w:rsidR="006E786E" w:rsidRPr="00BE6BF6">
        <w:rPr>
          <w:rFonts w:eastAsia="Calibri" w:cs="Calibri"/>
          <w:color w:val="03272E"/>
          <w:kern w:val="0"/>
          <w:lang w:val="en-CA"/>
        </w:rPr>
        <w:t>through a</w:t>
      </w:r>
      <w:r w:rsidR="00BE6BF6" w:rsidRPr="00BE6BF6">
        <w:rPr>
          <w:rFonts w:eastAsia="Calibri" w:cs="Calibri"/>
          <w:color w:val="03272E"/>
          <w:kern w:val="0"/>
          <w:lang w:val="en-CA"/>
        </w:rPr>
        <w:t xml:space="preserve"> local beaver dam </w:t>
      </w:r>
      <w:r w:rsidR="006E786E">
        <w:rPr>
          <w:rFonts w:eastAsia="Calibri" w:cs="Calibri"/>
          <w:color w:val="03272E"/>
          <w:kern w:val="0"/>
          <w:lang w:val="en-CA"/>
        </w:rPr>
        <w:t xml:space="preserve">to </w:t>
      </w:r>
      <w:r w:rsidR="00BE6BF6" w:rsidRPr="00BE6BF6">
        <w:rPr>
          <w:rFonts w:eastAsia="Calibri" w:cs="Calibri"/>
          <w:color w:val="03272E"/>
          <w:kern w:val="0"/>
          <w:lang w:val="en-CA"/>
        </w:rPr>
        <w:t>provide access to the water without disturbing the beavers.  Beavers and Tim Horton’s currenc</w:t>
      </w:r>
      <w:r w:rsidR="007C357E">
        <w:rPr>
          <w:rFonts w:eastAsia="Calibri" w:cs="Calibri"/>
          <w:color w:val="03272E"/>
          <w:kern w:val="0"/>
          <w:lang w:val="en-CA"/>
        </w:rPr>
        <w:t xml:space="preserve">y—it </w:t>
      </w:r>
      <w:r w:rsidR="00BE6BF6" w:rsidRPr="00BE6BF6">
        <w:rPr>
          <w:rFonts w:eastAsia="Calibri" w:cs="Calibri"/>
          <w:color w:val="03272E"/>
          <w:kern w:val="0"/>
          <w:lang w:val="en-CA"/>
        </w:rPr>
        <w:t xml:space="preserve">doesn’t get any more Canadian, eh? See the link and smile. </w:t>
      </w:r>
      <w:hyperlink r:id="rId15" w:history="1">
        <w:r w:rsidR="00BE6BF6" w:rsidRPr="00BE6BF6">
          <w:rPr>
            <w:rFonts w:eastAsia="Calibri" w:cs="Calibri"/>
            <w:color w:val="0000FF"/>
            <w:kern w:val="0"/>
            <w:u w:val="single"/>
            <w:lang w:val="en-CA"/>
          </w:rPr>
          <w:t>https://globalnews.ca/news/12004961/mahone-bay-beavers-fire-department/</w:t>
        </w:r>
      </w:hyperlink>
      <w:r w:rsidR="00BE6BF6" w:rsidRPr="00BE6BF6">
        <w:rPr>
          <w:lang w:val="en-CA"/>
        </w:rPr>
        <w:t xml:space="preserve"> </w:t>
      </w:r>
    </w:p>
    <w:p w14:paraId="5BBF4AA8" w14:textId="77777777" w:rsidR="00A51DE5" w:rsidRDefault="00A51DE5" w:rsidP="00C86E7B">
      <w:pPr>
        <w:shd w:val="clear" w:color="auto" w:fill="FFFFFF"/>
        <w:rPr>
          <w:rFonts w:eastAsia="Calibri" w:cs="Calibri"/>
          <w:kern w:val="0"/>
          <w:sz w:val="16"/>
          <w:szCs w:val="16"/>
          <w:lang w:val="en-CA"/>
        </w:rPr>
      </w:pPr>
    </w:p>
    <w:p w14:paraId="54A0038B" w14:textId="77777777" w:rsidR="00A6331E" w:rsidRDefault="00C86E7B" w:rsidP="00C86E7B">
      <w:pPr>
        <w:shd w:val="clear" w:color="auto" w:fill="FFFFFF"/>
        <w:rPr>
          <w:rFonts w:eastAsia="Calibri" w:cs="Calibri"/>
          <w:kern w:val="0"/>
          <w:lang w:val="en-CA"/>
        </w:rPr>
      </w:pPr>
      <w:r>
        <w:rPr>
          <w:rFonts w:eastAsia="Calibri" w:cs="Calibri"/>
          <w:kern w:val="0"/>
          <w:lang w:val="en-CA"/>
        </w:rPr>
        <w:lastRenderedPageBreak/>
        <w:t>*</w:t>
      </w:r>
      <w:r w:rsidR="00292C29" w:rsidRPr="00292C29">
        <w:rPr>
          <w:rFonts w:eastAsia="Calibri" w:cs="Calibri"/>
          <w:b/>
          <w:bCs/>
          <w:kern w:val="0"/>
          <w:lang w:val="en-CA"/>
        </w:rPr>
        <w:t>About the analogue beaver dams</w:t>
      </w:r>
      <w:r w:rsidR="00292C29">
        <w:rPr>
          <w:rFonts w:eastAsia="Calibri" w:cs="Calibri"/>
          <w:kern w:val="0"/>
          <w:lang w:val="en-CA"/>
        </w:rPr>
        <w:t xml:space="preserve"> </w:t>
      </w:r>
      <w:r w:rsidR="00FC06CE">
        <w:rPr>
          <w:rFonts w:eastAsia="Calibri" w:cs="Calibri"/>
          <w:kern w:val="0"/>
          <w:lang w:val="en-CA"/>
        </w:rPr>
        <w:t xml:space="preserve"> </w:t>
      </w:r>
      <w:r w:rsidR="00292C29">
        <w:rPr>
          <w:rFonts w:eastAsia="Calibri" w:cs="Calibri"/>
          <w:kern w:val="0"/>
          <w:lang w:val="en-CA"/>
        </w:rPr>
        <w:t xml:space="preserve"> A small colony of beavers </w:t>
      </w:r>
      <w:r w:rsidR="00EC3F50">
        <w:rPr>
          <w:rFonts w:eastAsia="Calibri" w:cs="Calibri"/>
          <w:kern w:val="0"/>
          <w:lang w:val="en-CA"/>
        </w:rPr>
        <w:t xml:space="preserve">had a task similar to </w:t>
      </w:r>
      <w:r w:rsidR="005D032F">
        <w:rPr>
          <w:rFonts w:eastAsia="Calibri" w:cs="Calibri"/>
          <w:kern w:val="0"/>
          <w:lang w:val="en-CA"/>
        </w:rPr>
        <w:t>Sisyphus’s</w:t>
      </w:r>
      <w:r w:rsidR="00EC3F50">
        <w:rPr>
          <w:rFonts w:eastAsia="Calibri" w:cs="Calibri"/>
          <w:kern w:val="0"/>
          <w:lang w:val="en-CA"/>
        </w:rPr>
        <w:t>.</w:t>
      </w:r>
      <w:r w:rsidR="005D032F">
        <w:rPr>
          <w:rFonts w:eastAsia="Calibri" w:cs="Calibri"/>
          <w:kern w:val="0"/>
          <w:lang w:val="en-CA"/>
        </w:rPr>
        <w:t xml:space="preserve"> </w:t>
      </w:r>
      <w:r w:rsidR="00EC3F50">
        <w:rPr>
          <w:rFonts w:eastAsia="Calibri" w:cs="Calibri"/>
          <w:kern w:val="0"/>
          <w:lang w:val="en-CA"/>
        </w:rPr>
        <w:t xml:space="preserve"> Every year, they built their dams with what was available and every year their dams washed out</w:t>
      </w:r>
      <w:r w:rsidR="00CB6848">
        <w:rPr>
          <w:rFonts w:eastAsia="Calibri" w:cs="Calibri"/>
          <w:kern w:val="0"/>
          <w:lang w:val="en-CA"/>
        </w:rPr>
        <w:t xml:space="preserve">, pulling the beavers into the downward spiral of </w:t>
      </w:r>
      <w:r w:rsidR="00151B7D">
        <w:rPr>
          <w:rFonts w:eastAsia="Calibri" w:cs="Calibri"/>
          <w:kern w:val="0"/>
          <w:lang w:val="en-CA"/>
        </w:rPr>
        <w:t>B</w:t>
      </w:r>
      <w:r w:rsidR="005D032F">
        <w:rPr>
          <w:rFonts w:eastAsia="Calibri" w:cs="Calibri"/>
          <w:kern w:val="0"/>
          <w:lang w:val="en-CA"/>
        </w:rPr>
        <w:t xml:space="preserve">ridge Creek </w:t>
      </w:r>
      <w:r w:rsidR="00151B7D">
        <w:rPr>
          <w:rFonts w:eastAsia="Calibri" w:cs="Calibri"/>
          <w:kern w:val="0"/>
          <w:lang w:val="en-CA"/>
        </w:rPr>
        <w:t xml:space="preserve">in </w:t>
      </w:r>
      <w:r w:rsidR="00A412CC">
        <w:rPr>
          <w:rFonts w:eastAsia="Calibri" w:cs="Calibri"/>
          <w:kern w:val="0"/>
          <w:lang w:val="en-CA"/>
        </w:rPr>
        <w:t>eastern Oregon.</w:t>
      </w:r>
      <w:r w:rsidR="00B7756C">
        <w:rPr>
          <w:rFonts w:eastAsia="Calibri" w:cs="Calibri"/>
          <w:kern w:val="0"/>
          <w:lang w:val="en-CA"/>
        </w:rPr>
        <w:t xml:space="preserve"> </w:t>
      </w:r>
      <w:r w:rsidR="00A412CC">
        <w:rPr>
          <w:rFonts w:eastAsia="Calibri" w:cs="Calibri"/>
          <w:kern w:val="0"/>
          <w:lang w:val="en-CA"/>
        </w:rPr>
        <w:t>This time, humans did the beavers a good turn</w:t>
      </w:r>
      <w:r w:rsidR="00A6331E">
        <w:rPr>
          <w:rFonts w:eastAsia="Calibri" w:cs="Calibri"/>
          <w:kern w:val="0"/>
          <w:lang w:val="en-CA"/>
        </w:rPr>
        <w:t>.</w:t>
      </w:r>
    </w:p>
    <w:p w14:paraId="19B4D6A5" w14:textId="018D3E81" w:rsidR="00C86E7B" w:rsidRPr="00957E01" w:rsidRDefault="00423596" w:rsidP="00C86E7B">
      <w:pPr>
        <w:shd w:val="clear" w:color="auto" w:fill="FFFFFF"/>
        <w:rPr>
          <w:rFonts w:eastAsia="Calibri" w:cs="Calibri"/>
          <w:kern w:val="0"/>
          <w:lang w:val="en-CA"/>
        </w:rPr>
      </w:pPr>
      <w:r>
        <w:rPr>
          <w:rFonts w:eastAsia="Calibri" w:cs="Calibri"/>
          <w:kern w:val="0"/>
          <w:lang w:val="en-CA"/>
        </w:rPr>
        <w:t xml:space="preserve"> </w:t>
      </w:r>
      <w:hyperlink r:id="rId16" w:history="1">
        <w:r w:rsidRPr="00423596">
          <w:rPr>
            <w:color w:val="0000FF"/>
            <w:u w:val="single"/>
          </w:rPr>
          <w:t xml:space="preserve">Oregon Installed 76 Fake Dams </w:t>
        </w:r>
        <w:proofErr w:type="gramStart"/>
        <w:r w:rsidRPr="00423596">
          <w:rPr>
            <w:color w:val="0000FF"/>
            <w:u w:val="single"/>
          </w:rPr>
          <w:t>In</w:t>
        </w:r>
        <w:proofErr w:type="gramEnd"/>
        <w:r w:rsidRPr="00423596">
          <w:rPr>
            <w:color w:val="0000FF"/>
            <w:u w:val="single"/>
          </w:rPr>
          <w:t xml:space="preserve"> </w:t>
        </w:r>
        <w:proofErr w:type="gramStart"/>
        <w:r w:rsidRPr="00423596">
          <w:rPr>
            <w:color w:val="0000FF"/>
            <w:u w:val="single"/>
          </w:rPr>
          <w:t>A</w:t>
        </w:r>
        <w:proofErr w:type="gramEnd"/>
        <w:r w:rsidRPr="00423596">
          <w:rPr>
            <w:color w:val="0000FF"/>
            <w:u w:val="single"/>
          </w:rPr>
          <w:t xml:space="preserve"> Dead River — Then </w:t>
        </w:r>
        <w:proofErr w:type="gramStart"/>
        <w:r w:rsidRPr="00423596">
          <w:rPr>
            <w:color w:val="0000FF"/>
            <w:u w:val="single"/>
          </w:rPr>
          <w:t>The</w:t>
        </w:r>
        <w:proofErr w:type="gramEnd"/>
        <w:r w:rsidRPr="00423596">
          <w:rPr>
            <w:color w:val="0000FF"/>
            <w:u w:val="single"/>
          </w:rPr>
          <w:t xml:space="preserve"> Beavers Did </w:t>
        </w:r>
        <w:proofErr w:type="gramStart"/>
        <w:r w:rsidRPr="00423596">
          <w:rPr>
            <w:color w:val="0000FF"/>
            <w:u w:val="single"/>
          </w:rPr>
          <w:t>The</w:t>
        </w:r>
        <w:proofErr w:type="gramEnd"/>
        <w:r w:rsidRPr="00423596">
          <w:rPr>
            <w:color w:val="0000FF"/>
            <w:u w:val="single"/>
          </w:rPr>
          <w:t xml:space="preserve"> Rest</w:t>
        </w:r>
      </w:hyperlink>
      <w:r w:rsidR="00803886">
        <w:t xml:space="preserve"> </w:t>
      </w:r>
    </w:p>
    <w:p w14:paraId="499B480A" w14:textId="77777777" w:rsidR="00A6331E" w:rsidRPr="00957E01" w:rsidRDefault="00A6331E" w:rsidP="00C86E7B">
      <w:pPr>
        <w:shd w:val="clear" w:color="auto" w:fill="FFFFFF"/>
        <w:rPr>
          <w:rFonts w:eastAsia="Calibri" w:cs="Calibri"/>
          <w:kern w:val="0"/>
          <w:sz w:val="16"/>
          <w:szCs w:val="16"/>
          <w:lang w:val="en-CA"/>
        </w:rPr>
      </w:pPr>
    </w:p>
    <w:p w14:paraId="65278823" w14:textId="77777777" w:rsidR="00D00CA8" w:rsidRDefault="00A6331E" w:rsidP="00C86E7B">
      <w:pPr>
        <w:shd w:val="clear" w:color="auto" w:fill="FFFFFF"/>
        <w:rPr>
          <w:rFonts w:eastAsia="Calibri" w:cs="Calibri"/>
          <w:b/>
          <w:bCs/>
          <w:kern w:val="0"/>
          <w:lang w:val="en-CA"/>
        </w:rPr>
      </w:pPr>
      <w:r>
        <w:rPr>
          <w:rFonts w:eastAsia="Calibri" w:cs="Calibri"/>
          <w:b/>
          <w:bCs/>
          <w:kern w:val="0"/>
          <w:lang w:val="en-CA"/>
        </w:rPr>
        <w:t>Some statistics</w:t>
      </w:r>
      <w:r w:rsidR="00B7756C">
        <w:rPr>
          <w:rFonts w:eastAsia="Calibri" w:cs="Calibri"/>
          <w:b/>
          <w:bCs/>
          <w:kern w:val="0"/>
          <w:lang w:val="en-CA"/>
        </w:rPr>
        <w:t xml:space="preserve">  </w:t>
      </w:r>
    </w:p>
    <w:p w14:paraId="389EA51F" w14:textId="77777777" w:rsidR="00A6331E" w:rsidRDefault="00986770" w:rsidP="00C86E7B">
      <w:pPr>
        <w:shd w:val="clear" w:color="auto" w:fill="FFFFFF"/>
        <w:rPr>
          <w:rFonts w:eastAsia="Calibri" w:cs="Calibri"/>
          <w:kern w:val="0"/>
          <w:lang w:val="en-CA"/>
        </w:rPr>
      </w:pPr>
      <w:r w:rsidRPr="00986770">
        <w:rPr>
          <w:rFonts w:eastAsia="Calibri" w:cs="Calibri"/>
          <w:kern w:val="0"/>
          <w:lang w:val="en-CA"/>
        </w:rPr>
        <w:t xml:space="preserve">Visit the </w:t>
      </w:r>
      <w:r w:rsidR="000531F4">
        <w:rPr>
          <w:rFonts w:eastAsia="Calibri" w:cs="Calibri"/>
          <w:kern w:val="0"/>
          <w:lang w:val="en-CA"/>
        </w:rPr>
        <w:t xml:space="preserve">BC </w:t>
      </w:r>
      <w:r w:rsidR="00147617">
        <w:rPr>
          <w:rFonts w:eastAsia="Calibri" w:cs="Calibri"/>
          <w:kern w:val="0"/>
          <w:lang w:val="en-CA"/>
        </w:rPr>
        <w:t>D</w:t>
      </w:r>
      <w:r w:rsidR="000531F4">
        <w:rPr>
          <w:rFonts w:eastAsia="Calibri" w:cs="Calibri"/>
          <w:kern w:val="0"/>
          <w:lang w:val="en-CA"/>
        </w:rPr>
        <w:t xml:space="preserve">rought </w:t>
      </w:r>
      <w:r w:rsidR="00137AF4">
        <w:rPr>
          <w:rFonts w:eastAsia="Calibri" w:cs="Calibri"/>
          <w:kern w:val="0"/>
          <w:lang w:val="en-CA"/>
        </w:rPr>
        <w:t>I</w:t>
      </w:r>
      <w:r w:rsidR="00BE185B">
        <w:rPr>
          <w:rFonts w:eastAsia="Calibri" w:cs="Calibri"/>
          <w:kern w:val="0"/>
          <w:lang w:val="en-CA"/>
        </w:rPr>
        <w:t xml:space="preserve">nformation </w:t>
      </w:r>
      <w:r w:rsidR="00137AF4">
        <w:rPr>
          <w:rFonts w:eastAsia="Calibri" w:cs="Calibri"/>
          <w:kern w:val="0"/>
          <w:lang w:val="en-CA"/>
        </w:rPr>
        <w:t>P</w:t>
      </w:r>
      <w:r w:rsidR="000531F4">
        <w:rPr>
          <w:rFonts w:eastAsia="Calibri" w:cs="Calibri"/>
          <w:kern w:val="0"/>
          <w:lang w:val="en-CA"/>
        </w:rPr>
        <w:t>ortal at</w:t>
      </w:r>
      <w:r w:rsidR="00C97641">
        <w:rPr>
          <w:rFonts w:eastAsia="Calibri" w:cs="Calibri"/>
          <w:kern w:val="0"/>
          <w:lang w:val="en-CA"/>
        </w:rPr>
        <w:t xml:space="preserve"> </w:t>
      </w:r>
      <w:hyperlink r:id="rId17" w:history="1">
        <w:r w:rsidR="00BE185B" w:rsidRPr="00BE185B">
          <w:rPr>
            <w:color w:val="0000FF"/>
            <w:u w:val="single"/>
          </w:rPr>
          <w:t>BC Drought Information Portal</w:t>
        </w:r>
      </w:hyperlink>
    </w:p>
    <w:p w14:paraId="39315A26" w14:textId="77777777" w:rsidR="00D00CA8" w:rsidRPr="00D00CA8" w:rsidRDefault="00D00CA8" w:rsidP="00C86E7B">
      <w:pPr>
        <w:shd w:val="clear" w:color="auto" w:fill="FFFFFF"/>
        <w:rPr>
          <w:rFonts w:eastAsia="Calibri" w:cs="Calibri"/>
          <w:kern w:val="0"/>
          <w:sz w:val="16"/>
          <w:szCs w:val="16"/>
          <w:lang w:val="en-CA"/>
        </w:rPr>
      </w:pPr>
    </w:p>
    <w:p w14:paraId="355C2D03" w14:textId="4C4DA195" w:rsidR="00C97641" w:rsidRDefault="000531F4" w:rsidP="00C86E7B">
      <w:pPr>
        <w:shd w:val="clear" w:color="auto" w:fill="FFFFFF"/>
      </w:pPr>
      <w:r>
        <w:rPr>
          <w:rFonts w:eastAsia="Calibri" w:cs="Calibri"/>
          <w:kern w:val="0"/>
          <w:lang w:val="en-CA"/>
        </w:rPr>
        <w:t xml:space="preserve">Visit the CRD Water Watch at    </w:t>
      </w:r>
      <w:hyperlink r:id="rId18" w:history="1">
        <w:r w:rsidR="00B74C98" w:rsidRPr="00A008C6">
          <w:rPr>
            <w:color w:val="0000FF"/>
            <w:u w:val="single"/>
          </w:rPr>
          <w:t>Water Watch | Capital Regional District</w:t>
        </w:r>
      </w:hyperlink>
      <w:r w:rsidR="00A008C6">
        <w:t xml:space="preserve"> </w:t>
      </w:r>
      <w:r w:rsidR="00531881">
        <w:t xml:space="preserve"> </w:t>
      </w:r>
    </w:p>
    <w:p w14:paraId="2C379153" w14:textId="77777777" w:rsidR="00D00CA8" w:rsidRPr="00D00CA8" w:rsidRDefault="00D00CA8" w:rsidP="00C86E7B">
      <w:pPr>
        <w:shd w:val="clear" w:color="auto" w:fill="FFFFFF"/>
        <w:rPr>
          <w:rFonts w:eastAsia="Calibri" w:cs="Calibri"/>
          <w:kern w:val="0"/>
          <w:sz w:val="16"/>
          <w:szCs w:val="16"/>
          <w:lang w:val="en-CA"/>
        </w:rPr>
      </w:pPr>
    </w:p>
    <w:p w14:paraId="6ACEF0B2" w14:textId="77777777" w:rsidR="000531F4" w:rsidRPr="00986770" w:rsidRDefault="002D2EA3" w:rsidP="00C86E7B">
      <w:pPr>
        <w:shd w:val="clear" w:color="auto" w:fill="FFFFFF"/>
        <w:rPr>
          <w:rFonts w:eastAsia="Calibri" w:cs="Calibri"/>
          <w:kern w:val="0"/>
          <w:lang w:val="en-CA"/>
        </w:rPr>
      </w:pPr>
      <w:r>
        <w:rPr>
          <w:rFonts w:eastAsia="Calibri" w:cs="Calibri"/>
          <w:kern w:val="0"/>
          <w:lang w:val="en-CA"/>
        </w:rPr>
        <w:t>Water levels in the Sooke Lake Reservoir</w:t>
      </w:r>
      <w:r w:rsidR="007C7967">
        <w:rPr>
          <w:rFonts w:eastAsia="Calibri" w:cs="Calibri"/>
          <w:kern w:val="0"/>
          <w:lang w:val="en-CA"/>
        </w:rPr>
        <w:t xml:space="preserve"> for the second week in August have trended down four years in a row.  As of August 9, the reservoir was at </w:t>
      </w:r>
      <w:r w:rsidR="00BD1FE9">
        <w:rPr>
          <w:rFonts w:eastAsia="Calibri" w:cs="Calibri"/>
          <w:kern w:val="0"/>
          <w:lang w:val="en-CA"/>
        </w:rPr>
        <w:t>74.7% of full storage capacity.</w:t>
      </w:r>
    </w:p>
    <w:sectPr w:rsidR="000531F4" w:rsidRPr="00986770" w:rsidSect="00871EDE">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7C879" w14:textId="77777777" w:rsidR="0031559C" w:rsidRDefault="0031559C" w:rsidP="00283CEF">
      <w:r>
        <w:separator/>
      </w:r>
    </w:p>
  </w:endnote>
  <w:endnote w:type="continuationSeparator" w:id="0">
    <w:p w14:paraId="32A80381" w14:textId="77777777" w:rsidR="0031559C" w:rsidRDefault="0031559C" w:rsidP="00283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4187137"/>
      <w:docPartObj>
        <w:docPartGallery w:val="Page Numbers (Bottom of Page)"/>
        <w:docPartUnique/>
      </w:docPartObj>
    </w:sdtPr>
    <w:sdtEndPr/>
    <w:sdtContent>
      <w:sdt>
        <w:sdtPr>
          <w:id w:val="-1705238520"/>
          <w:docPartObj>
            <w:docPartGallery w:val="Page Numbers (Top of Page)"/>
            <w:docPartUnique/>
          </w:docPartObj>
        </w:sdtPr>
        <w:sdtEndPr/>
        <w:sdtContent>
          <w:p w14:paraId="2D774C3A" w14:textId="77777777" w:rsidR="00283CEF" w:rsidRDefault="00283CEF">
            <w:pPr>
              <w:pStyle w:val="Footer"/>
            </w:pPr>
            <w:r>
              <w:t xml:space="preserve">Page </w:t>
            </w:r>
            <w:r w:rsidR="00871EDE">
              <w:rPr>
                <w:b/>
                <w:bCs/>
              </w:rPr>
              <w:fldChar w:fldCharType="begin"/>
            </w:r>
            <w:r>
              <w:rPr>
                <w:b/>
                <w:bCs/>
              </w:rPr>
              <w:instrText xml:space="preserve"> PAGE </w:instrText>
            </w:r>
            <w:r w:rsidR="00871EDE">
              <w:rPr>
                <w:b/>
                <w:bCs/>
              </w:rPr>
              <w:fldChar w:fldCharType="separate"/>
            </w:r>
            <w:r w:rsidR="00531881">
              <w:rPr>
                <w:b/>
                <w:bCs/>
                <w:noProof/>
              </w:rPr>
              <w:t>1</w:t>
            </w:r>
            <w:r w:rsidR="00871EDE">
              <w:rPr>
                <w:b/>
                <w:bCs/>
              </w:rPr>
              <w:fldChar w:fldCharType="end"/>
            </w:r>
            <w:r>
              <w:t xml:space="preserve"> of </w:t>
            </w:r>
            <w:r w:rsidR="00871EDE">
              <w:rPr>
                <w:b/>
                <w:bCs/>
              </w:rPr>
              <w:fldChar w:fldCharType="begin"/>
            </w:r>
            <w:r>
              <w:rPr>
                <w:b/>
                <w:bCs/>
              </w:rPr>
              <w:instrText xml:space="preserve"> NUMPAGES  </w:instrText>
            </w:r>
            <w:r w:rsidR="00871EDE">
              <w:rPr>
                <w:b/>
                <w:bCs/>
              </w:rPr>
              <w:fldChar w:fldCharType="separate"/>
            </w:r>
            <w:r w:rsidR="00531881">
              <w:rPr>
                <w:b/>
                <w:bCs/>
                <w:noProof/>
              </w:rPr>
              <w:t>4</w:t>
            </w:r>
            <w:r w:rsidR="00871EDE">
              <w:rPr>
                <w:b/>
                <w:bCs/>
              </w:rPr>
              <w:fldChar w:fldCharType="end"/>
            </w:r>
          </w:p>
        </w:sdtContent>
      </w:sdt>
    </w:sdtContent>
  </w:sdt>
  <w:p w14:paraId="54B4159A" w14:textId="77777777" w:rsidR="00283CEF" w:rsidRDefault="0028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45FA1" w14:textId="77777777" w:rsidR="0031559C" w:rsidRDefault="0031559C" w:rsidP="00283CEF">
      <w:r>
        <w:separator/>
      </w:r>
    </w:p>
  </w:footnote>
  <w:footnote w:type="continuationSeparator" w:id="0">
    <w:p w14:paraId="31613A1E" w14:textId="77777777" w:rsidR="0031559C" w:rsidRDefault="0031559C" w:rsidP="00283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A4A19" w14:textId="77777777" w:rsidR="00283CEF" w:rsidRPr="003C06E3" w:rsidRDefault="003C06E3">
    <w:pPr>
      <w:pStyle w:val="Header"/>
      <w:rPr>
        <w:sz w:val="18"/>
        <w:szCs w:val="18"/>
      </w:rPr>
    </w:pPr>
    <w:r>
      <w:rPr>
        <w:sz w:val="18"/>
        <w:szCs w:val="18"/>
      </w:rPr>
      <w:t>606 Water Group Newsletter August 2026</w:t>
    </w:r>
  </w:p>
  <w:p w14:paraId="1BE96A70" w14:textId="77777777" w:rsidR="00283CEF" w:rsidRDefault="00283C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7D95"/>
    <w:rsid w:val="00004866"/>
    <w:rsid w:val="00014D58"/>
    <w:rsid w:val="00023ABA"/>
    <w:rsid w:val="0002741D"/>
    <w:rsid w:val="00033608"/>
    <w:rsid w:val="00033A1F"/>
    <w:rsid w:val="000417B1"/>
    <w:rsid w:val="00043D54"/>
    <w:rsid w:val="00046C9F"/>
    <w:rsid w:val="000531F4"/>
    <w:rsid w:val="0008080A"/>
    <w:rsid w:val="0009358D"/>
    <w:rsid w:val="000B5D8F"/>
    <w:rsid w:val="00125F64"/>
    <w:rsid w:val="0012769F"/>
    <w:rsid w:val="00137AF4"/>
    <w:rsid w:val="00147617"/>
    <w:rsid w:val="00151B7D"/>
    <w:rsid w:val="00170767"/>
    <w:rsid w:val="00182769"/>
    <w:rsid w:val="001D6B3E"/>
    <w:rsid w:val="001D7655"/>
    <w:rsid w:val="00242CE3"/>
    <w:rsid w:val="00243E3D"/>
    <w:rsid w:val="00262E0C"/>
    <w:rsid w:val="00283CEF"/>
    <w:rsid w:val="00284980"/>
    <w:rsid w:val="00292C29"/>
    <w:rsid w:val="002A12EA"/>
    <w:rsid w:val="002A23B7"/>
    <w:rsid w:val="002A5056"/>
    <w:rsid w:val="002A6D9F"/>
    <w:rsid w:val="002B09C6"/>
    <w:rsid w:val="002D0626"/>
    <w:rsid w:val="002D2EA3"/>
    <w:rsid w:val="002D4BA9"/>
    <w:rsid w:val="003107CD"/>
    <w:rsid w:val="0031218A"/>
    <w:rsid w:val="0031559C"/>
    <w:rsid w:val="00357779"/>
    <w:rsid w:val="00366A79"/>
    <w:rsid w:val="00381B39"/>
    <w:rsid w:val="003C06E3"/>
    <w:rsid w:val="003C3FC0"/>
    <w:rsid w:val="003E2664"/>
    <w:rsid w:val="003F5275"/>
    <w:rsid w:val="003F536C"/>
    <w:rsid w:val="0040164B"/>
    <w:rsid w:val="00423596"/>
    <w:rsid w:val="004370E2"/>
    <w:rsid w:val="0044452B"/>
    <w:rsid w:val="00450B60"/>
    <w:rsid w:val="00471CAA"/>
    <w:rsid w:val="00485F77"/>
    <w:rsid w:val="0048731C"/>
    <w:rsid w:val="004C3206"/>
    <w:rsid w:val="004D1EE7"/>
    <w:rsid w:val="00505E90"/>
    <w:rsid w:val="00507F09"/>
    <w:rsid w:val="00517878"/>
    <w:rsid w:val="00522318"/>
    <w:rsid w:val="00531881"/>
    <w:rsid w:val="00560D97"/>
    <w:rsid w:val="005B24B7"/>
    <w:rsid w:val="005D032F"/>
    <w:rsid w:val="005D16F3"/>
    <w:rsid w:val="005E25FC"/>
    <w:rsid w:val="00606D17"/>
    <w:rsid w:val="00614570"/>
    <w:rsid w:val="00622915"/>
    <w:rsid w:val="00625817"/>
    <w:rsid w:val="00644BB9"/>
    <w:rsid w:val="00646902"/>
    <w:rsid w:val="00653EC4"/>
    <w:rsid w:val="00672D78"/>
    <w:rsid w:val="0067691D"/>
    <w:rsid w:val="00681863"/>
    <w:rsid w:val="006936AF"/>
    <w:rsid w:val="006A406A"/>
    <w:rsid w:val="006C4265"/>
    <w:rsid w:val="006D014A"/>
    <w:rsid w:val="006D1296"/>
    <w:rsid w:val="006E786E"/>
    <w:rsid w:val="006F5726"/>
    <w:rsid w:val="00706340"/>
    <w:rsid w:val="00713624"/>
    <w:rsid w:val="007372E7"/>
    <w:rsid w:val="00743CD8"/>
    <w:rsid w:val="0078413D"/>
    <w:rsid w:val="00784759"/>
    <w:rsid w:val="0078678F"/>
    <w:rsid w:val="00787880"/>
    <w:rsid w:val="007B3C9E"/>
    <w:rsid w:val="007C2467"/>
    <w:rsid w:val="007C357E"/>
    <w:rsid w:val="007C7967"/>
    <w:rsid w:val="007D7D95"/>
    <w:rsid w:val="007E762D"/>
    <w:rsid w:val="00803886"/>
    <w:rsid w:val="0081082C"/>
    <w:rsid w:val="008113AF"/>
    <w:rsid w:val="00812402"/>
    <w:rsid w:val="008126E8"/>
    <w:rsid w:val="0082549D"/>
    <w:rsid w:val="00862903"/>
    <w:rsid w:val="008656EE"/>
    <w:rsid w:val="00871EDE"/>
    <w:rsid w:val="00887F88"/>
    <w:rsid w:val="008B7DE6"/>
    <w:rsid w:val="008C1513"/>
    <w:rsid w:val="00915F31"/>
    <w:rsid w:val="00926310"/>
    <w:rsid w:val="009326B4"/>
    <w:rsid w:val="00956214"/>
    <w:rsid w:val="00957E01"/>
    <w:rsid w:val="009659DC"/>
    <w:rsid w:val="00972F7A"/>
    <w:rsid w:val="0097504A"/>
    <w:rsid w:val="00986770"/>
    <w:rsid w:val="009874B8"/>
    <w:rsid w:val="009E059E"/>
    <w:rsid w:val="009F3115"/>
    <w:rsid w:val="00A008C6"/>
    <w:rsid w:val="00A05962"/>
    <w:rsid w:val="00A05D9B"/>
    <w:rsid w:val="00A227C9"/>
    <w:rsid w:val="00A412CC"/>
    <w:rsid w:val="00A51DE5"/>
    <w:rsid w:val="00A6051C"/>
    <w:rsid w:val="00A6331E"/>
    <w:rsid w:val="00A65D0F"/>
    <w:rsid w:val="00A75359"/>
    <w:rsid w:val="00A90132"/>
    <w:rsid w:val="00AB05A3"/>
    <w:rsid w:val="00AC7F79"/>
    <w:rsid w:val="00AF1A0C"/>
    <w:rsid w:val="00AF3CAD"/>
    <w:rsid w:val="00B323C4"/>
    <w:rsid w:val="00B41373"/>
    <w:rsid w:val="00B619C6"/>
    <w:rsid w:val="00B624A9"/>
    <w:rsid w:val="00B63486"/>
    <w:rsid w:val="00B74C98"/>
    <w:rsid w:val="00B7756C"/>
    <w:rsid w:val="00B84C4E"/>
    <w:rsid w:val="00B85E69"/>
    <w:rsid w:val="00B960D7"/>
    <w:rsid w:val="00BB736A"/>
    <w:rsid w:val="00BD1FE9"/>
    <w:rsid w:val="00BE185B"/>
    <w:rsid w:val="00BE3B44"/>
    <w:rsid w:val="00BE6BF6"/>
    <w:rsid w:val="00BE7A61"/>
    <w:rsid w:val="00BF7D95"/>
    <w:rsid w:val="00C02C2A"/>
    <w:rsid w:val="00C32A9A"/>
    <w:rsid w:val="00C33453"/>
    <w:rsid w:val="00C458D1"/>
    <w:rsid w:val="00C54D16"/>
    <w:rsid w:val="00C617C9"/>
    <w:rsid w:val="00C86E7B"/>
    <w:rsid w:val="00C913D9"/>
    <w:rsid w:val="00C97641"/>
    <w:rsid w:val="00CB6848"/>
    <w:rsid w:val="00CC1E52"/>
    <w:rsid w:val="00CC37A4"/>
    <w:rsid w:val="00CC7B28"/>
    <w:rsid w:val="00D00CA8"/>
    <w:rsid w:val="00D06BD0"/>
    <w:rsid w:val="00D10257"/>
    <w:rsid w:val="00D23A73"/>
    <w:rsid w:val="00D269F6"/>
    <w:rsid w:val="00D5244B"/>
    <w:rsid w:val="00D73826"/>
    <w:rsid w:val="00D7387A"/>
    <w:rsid w:val="00D955BA"/>
    <w:rsid w:val="00D9701D"/>
    <w:rsid w:val="00DE3918"/>
    <w:rsid w:val="00E07236"/>
    <w:rsid w:val="00E20002"/>
    <w:rsid w:val="00E20571"/>
    <w:rsid w:val="00E24EB6"/>
    <w:rsid w:val="00E2621E"/>
    <w:rsid w:val="00E47DC3"/>
    <w:rsid w:val="00E708A8"/>
    <w:rsid w:val="00EA0FA6"/>
    <w:rsid w:val="00EA724E"/>
    <w:rsid w:val="00EC3F50"/>
    <w:rsid w:val="00ED2A74"/>
    <w:rsid w:val="00ED49D3"/>
    <w:rsid w:val="00EF2141"/>
    <w:rsid w:val="00F15A1A"/>
    <w:rsid w:val="00F16614"/>
    <w:rsid w:val="00F26FB9"/>
    <w:rsid w:val="00F512B9"/>
    <w:rsid w:val="00FA0821"/>
    <w:rsid w:val="00FC06CE"/>
    <w:rsid w:val="00FD040F"/>
    <w:rsid w:val="00FF25CE"/>
    <w:rsid w:val="00FF31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D7BC1"/>
  <w15:docId w15:val="{34D04FCF-7AEF-44BC-AE79-36900A5F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EDE"/>
  </w:style>
  <w:style w:type="paragraph" w:styleId="Heading1">
    <w:name w:val="heading 1"/>
    <w:basedOn w:val="Normal"/>
    <w:next w:val="Normal"/>
    <w:link w:val="Heading1Char"/>
    <w:uiPriority w:val="9"/>
    <w:qFormat/>
    <w:rsid w:val="007D7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7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7D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7D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7D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7D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D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D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D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D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7D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7D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D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D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D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D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D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D95"/>
    <w:rPr>
      <w:rFonts w:eastAsiaTheme="majorEastAsia" w:cstheme="majorBidi"/>
      <w:color w:val="272727" w:themeColor="text1" w:themeTint="D8"/>
    </w:rPr>
  </w:style>
  <w:style w:type="paragraph" w:styleId="Title">
    <w:name w:val="Title"/>
    <w:basedOn w:val="Normal"/>
    <w:next w:val="Normal"/>
    <w:link w:val="TitleChar"/>
    <w:uiPriority w:val="10"/>
    <w:qFormat/>
    <w:rsid w:val="007D7D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D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D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D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D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D7D95"/>
    <w:rPr>
      <w:i/>
      <w:iCs/>
      <w:color w:val="404040" w:themeColor="text1" w:themeTint="BF"/>
    </w:rPr>
  </w:style>
  <w:style w:type="paragraph" w:styleId="ListParagraph">
    <w:name w:val="List Paragraph"/>
    <w:basedOn w:val="Normal"/>
    <w:uiPriority w:val="34"/>
    <w:qFormat/>
    <w:rsid w:val="007D7D95"/>
    <w:pPr>
      <w:ind w:left="720"/>
      <w:contextualSpacing/>
    </w:pPr>
  </w:style>
  <w:style w:type="character" w:styleId="IntenseEmphasis">
    <w:name w:val="Intense Emphasis"/>
    <w:basedOn w:val="DefaultParagraphFont"/>
    <w:uiPriority w:val="21"/>
    <w:qFormat/>
    <w:rsid w:val="007D7D95"/>
    <w:rPr>
      <w:i/>
      <w:iCs/>
      <w:color w:val="0F4761" w:themeColor="accent1" w:themeShade="BF"/>
    </w:rPr>
  </w:style>
  <w:style w:type="paragraph" w:styleId="IntenseQuote">
    <w:name w:val="Intense Quote"/>
    <w:basedOn w:val="Normal"/>
    <w:next w:val="Normal"/>
    <w:link w:val="IntenseQuoteChar"/>
    <w:uiPriority w:val="30"/>
    <w:qFormat/>
    <w:rsid w:val="007D7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7D95"/>
    <w:rPr>
      <w:i/>
      <w:iCs/>
      <w:color w:val="0F4761" w:themeColor="accent1" w:themeShade="BF"/>
    </w:rPr>
  </w:style>
  <w:style w:type="character" w:styleId="IntenseReference">
    <w:name w:val="Intense Reference"/>
    <w:basedOn w:val="DefaultParagraphFont"/>
    <w:uiPriority w:val="32"/>
    <w:qFormat/>
    <w:rsid w:val="007D7D95"/>
    <w:rPr>
      <w:b/>
      <w:bCs/>
      <w:smallCaps/>
      <w:color w:val="0F4761" w:themeColor="accent1" w:themeShade="BF"/>
      <w:spacing w:val="5"/>
    </w:rPr>
  </w:style>
  <w:style w:type="character" w:styleId="Hyperlink">
    <w:name w:val="Hyperlink"/>
    <w:basedOn w:val="DefaultParagraphFont"/>
    <w:uiPriority w:val="99"/>
    <w:unhideWhenUsed/>
    <w:rsid w:val="00784759"/>
    <w:rPr>
      <w:color w:val="467886" w:themeColor="hyperlink"/>
      <w:u w:val="single"/>
    </w:rPr>
  </w:style>
  <w:style w:type="paragraph" w:styleId="Header">
    <w:name w:val="header"/>
    <w:basedOn w:val="Normal"/>
    <w:link w:val="HeaderChar"/>
    <w:uiPriority w:val="99"/>
    <w:unhideWhenUsed/>
    <w:rsid w:val="00283CEF"/>
    <w:pPr>
      <w:tabs>
        <w:tab w:val="center" w:pos="4680"/>
        <w:tab w:val="right" w:pos="9360"/>
      </w:tabs>
    </w:pPr>
  </w:style>
  <w:style w:type="character" w:customStyle="1" w:styleId="HeaderChar">
    <w:name w:val="Header Char"/>
    <w:basedOn w:val="DefaultParagraphFont"/>
    <w:link w:val="Header"/>
    <w:uiPriority w:val="99"/>
    <w:rsid w:val="00283CEF"/>
  </w:style>
  <w:style w:type="paragraph" w:styleId="Footer">
    <w:name w:val="footer"/>
    <w:basedOn w:val="Normal"/>
    <w:link w:val="FooterChar"/>
    <w:uiPriority w:val="99"/>
    <w:unhideWhenUsed/>
    <w:rsid w:val="00283CEF"/>
    <w:pPr>
      <w:tabs>
        <w:tab w:val="center" w:pos="4680"/>
        <w:tab w:val="right" w:pos="9360"/>
      </w:tabs>
    </w:pPr>
  </w:style>
  <w:style w:type="character" w:customStyle="1" w:styleId="FooterChar">
    <w:name w:val="Footer Char"/>
    <w:basedOn w:val="DefaultParagraphFont"/>
    <w:link w:val="Footer"/>
    <w:uiPriority w:val="99"/>
    <w:rsid w:val="00283CEF"/>
  </w:style>
  <w:style w:type="paragraph" w:styleId="NormalWeb">
    <w:name w:val="Normal (Web)"/>
    <w:basedOn w:val="Normal"/>
    <w:uiPriority w:val="99"/>
    <w:semiHidden/>
    <w:unhideWhenUsed/>
    <w:rsid w:val="00B624A9"/>
    <w:rPr>
      <w:rFonts w:ascii="Times New Roman" w:hAnsi="Times New Roman" w:cs="Times New Roman"/>
    </w:rPr>
  </w:style>
  <w:style w:type="character" w:customStyle="1" w:styleId="UnresolvedMention1">
    <w:name w:val="Unresolved Mention1"/>
    <w:basedOn w:val="DefaultParagraphFont"/>
    <w:uiPriority w:val="99"/>
    <w:semiHidden/>
    <w:unhideWhenUsed/>
    <w:rsid w:val="00B624A9"/>
    <w:rPr>
      <w:color w:val="605E5C"/>
      <w:shd w:val="clear" w:color="auto" w:fill="E1DFDD"/>
    </w:rPr>
  </w:style>
  <w:style w:type="character" w:styleId="FollowedHyperlink">
    <w:name w:val="FollowedHyperlink"/>
    <w:basedOn w:val="DefaultParagraphFont"/>
    <w:uiPriority w:val="99"/>
    <w:semiHidden/>
    <w:unhideWhenUsed/>
    <w:rsid w:val="0053188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606watergroup@gmail.com" TargetMode="External"/><Relationship Id="rId13" Type="http://schemas.openxmlformats.org/officeDocument/2006/relationships/hyperlink" Target="https://go.davidsuzuki.org/MTg4LVZEVS0zNjAAAAGjVtEpiQI1FkOR-izw4fJXopgfNdyM32oSJbHqwm64k1i6eOmOkj8VC5eCMLz2F3PhsX1Ac4A=" TargetMode="External"/><Relationship Id="rId18" Type="http://schemas.openxmlformats.org/officeDocument/2006/relationships/hyperlink" Target="https://www.crd.ca/programs-services/water/greater-victorias-water-supply/water-watch"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mailto:606watergroup@gmail.ca%20" TargetMode="External"/><Relationship Id="rId12" Type="http://schemas.openxmlformats.org/officeDocument/2006/relationships/hyperlink" Target="https://go.davidsuzuki.org/MTg4LVZEVS0zNjAAAAGjVtEpiXbi6Puy35x8redKwSsLozyaNCgKWICLWXAJdXx98XBBnqLrkRjZeCx-8l5is-glksE=" TargetMode="External"/><Relationship Id="rId17" Type="http://schemas.openxmlformats.org/officeDocument/2006/relationships/hyperlink" Target="https://droughtportal.gov.bc.ca/" TargetMode="External"/><Relationship Id="rId2" Type="http://schemas.openxmlformats.org/officeDocument/2006/relationships/settings" Target="settings.xml"/><Relationship Id="rId16" Type="http://schemas.openxmlformats.org/officeDocument/2006/relationships/hyperlink" Target="https://www.youtube.com/watch?v=khX6YDPYNvU"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www.606water.ca" TargetMode="External"/><Relationship Id="rId11" Type="http://schemas.openxmlformats.org/officeDocument/2006/relationships/hyperlink" Target="https://www.worldwildlife.org/news/nature-breaking/the-rio-grande-is-running-dryheres-why/" TargetMode="External"/><Relationship Id="rId5" Type="http://schemas.openxmlformats.org/officeDocument/2006/relationships/endnotes" Target="endnotes.xml"/><Relationship Id="rId15" Type="http://schemas.openxmlformats.org/officeDocument/2006/relationships/hyperlink" Target="https://globalnews.ca/news/12004961/mahone-bay-beavers-fire-department/" TargetMode="External"/><Relationship Id="rId10" Type="http://schemas.openxmlformats.org/officeDocument/2006/relationships/hyperlink" Target="https://coloradosun.com/2026/07/31/colorado-river-breakdown-management-plan-federal-report/"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facebook.com/watch/?v=1451010016238824" TargetMode="External"/><Relationship Id="rId14" Type="http://schemas.openxmlformats.org/officeDocument/2006/relationships/hyperlink" Target="https://go.davidsuzuki.org/MTg4LVZEVS0zNjAAAAGjVtEpiebOQme8A6WPLwvWUZby1R4cMdKAa4cC5ckn6vJyp9PlkwIe81eMUxbNzML0Wkrx1y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1588</Words>
  <Characters>9056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Phillips</dc:creator>
  <cp:keywords/>
  <dc:description/>
  <cp:lastModifiedBy>Bob Phillips</cp:lastModifiedBy>
  <cp:revision>2</cp:revision>
  <dcterms:created xsi:type="dcterms:W3CDTF">2026-08-15T13:06:00Z</dcterms:created>
  <dcterms:modified xsi:type="dcterms:W3CDTF">2026-08-15T13:06:00Z</dcterms:modified>
</cp:coreProperties>
</file>